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5A" w:rsidRPr="00AF75D3" w:rsidRDefault="00AF75D3" w:rsidP="002F51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AF75D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  <w:t>Projekt statutu sołectwa</w:t>
      </w:r>
      <w:r w:rsidR="004A3B7D" w:rsidRPr="00AF75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</w:t>
      </w:r>
      <w:r w:rsidR="004A3B7D" w:rsidRPr="00AF75D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                                           </w:t>
      </w:r>
      <w:r w:rsidR="00DD431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                                           </w:t>
      </w:r>
      <w:r w:rsidR="00DD4319" w:rsidRPr="00DD4319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Załącznik Nr 9</w:t>
      </w:r>
      <w:r w:rsidR="004A3B7D" w:rsidRPr="00DD4319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Rozdział I</w:t>
      </w:r>
    </w:p>
    <w:p w:rsidR="00401F5A" w:rsidRPr="00035F40" w:rsidRDefault="000C62F7" w:rsidP="0003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Postanowienia 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ogólne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</w:p>
    <w:p w:rsidR="00B727C8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1.</w:t>
      </w:r>
      <w:r w:rsidR="00DD4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Sołectwo </w:t>
      </w:r>
      <w:r w:rsidR="00DD4319" w:rsidRPr="00DD43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Zdżary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zwane dalej sołectwem, </w:t>
      </w:r>
      <w:r w:rsidR="000C62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jednostką pomocniczą Gminy Ostrów </w:t>
      </w:r>
    </w:p>
    <w:p w:rsidR="00401F5A" w:rsidRPr="00035F40" w:rsidRDefault="00B727C8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 stanowi wspólnotę samorządową os</w:t>
      </w:r>
      <w:r w:rsidR="004A3B7D">
        <w:rPr>
          <w:rFonts w:ascii="Times New Roman" w:eastAsia="Times New Roman" w:hAnsi="Times New Roman" w:cs="Times New Roman"/>
          <w:sz w:val="20"/>
          <w:szCs w:val="20"/>
          <w:lang w:eastAsia="pl-PL"/>
        </w:rPr>
        <w:t>ób zamieszkujących jego obszar.</w:t>
      </w:r>
    </w:p>
    <w:p w:rsidR="00401F5A" w:rsidRPr="00035F40" w:rsidRDefault="00B727C8" w:rsidP="000C62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>Teren działania sołectwa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D4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obejmuje wieś Zdżary, o powierzchni 484,7 </w:t>
      </w:r>
      <w:bookmarkStart w:id="0" w:name="_GoBack"/>
      <w:bookmarkEnd w:id="0"/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ha.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D837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Sołectwo działa na podstawie przepisów prawa</w:t>
      </w:r>
      <w:r w:rsidR="00D837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Statutu Gminy Ostrów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oraz niniejszego Statutu.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727C8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Zadaniem sołectwa jest zaspokojenie zbiorowych potrzeb jego mieszkańców oraz </w:t>
      </w:r>
    </w:p>
    <w:p w:rsidR="00D8376A" w:rsidRPr="00035F40" w:rsidRDefault="00B727C8" w:rsidP="00A40D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D8376A">
        <w:rPr>
          <w:rFonts w:ascii="Times New Roman" w:eastAsia="Times New Roman" w:hAnsi="Times New Roman" w:cs="Times New Roman"/>
          <w:sz w:val="20"/>
          <w:szCs w:val="20"/>
          <w:lang w:eastAsia="pl-PL"/>
        </w:rPr>
        <w:t>spieranie organów Gminy Ostrów</w:t>
      </w:r>
      <w:r w:rsidR="00A40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realizacji ich zadań</w:t>
      </w:r>
    </w:p>
    <w:p w:rsidR="0092350C" w:rsidRPr="00EB1F42" w:rsidRDefault="00A40DCE" w:rsidP="009235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Zadania sołectwa obejmują współdziałanie z właściwymi organami, w sprawach:</w:t>
      </w:r>
    </w:p>
    <w:p w:rsidR="006A79D6" w:rsidRDefault="0092350C" w:rsidP="00A40DCE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A40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   kształtowania właściwych postaw mieszkańców, a zwłaszcza: gotowości niesienia pomocy </w:t>
      </w:r>
    </w:p>
    <w:p w:rsidR="006A79D6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sąsiedzkiej, kultury współżycia mieszkańców, wzajemnego szacunku, dyscypliny społecznej,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kultywowania gospodarności, poszanowania mienia,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   działań oświatowo-wychowawczych na rzecz umacniania rodziny, kultury życia rodzinnego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oraz wychowania w rodzinie,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3)   różnych form opieki społecznej oraz pomocy sąsiedzkiej, dla niepełnosprawnych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mieszkańców pozbawionych pomocy z zewnątrz,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4)   zapewnienia opieki oraz organizowanie czasu wolnego dzieci i młodzieży, organizacja życia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sportowo - rekreacyjnego społeczeństwa,</w:t>
      </w:r>
    </w:p>
    <w:p w:rsidR="0092350C" w:rsidRPr="00EB1F42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5)   umacniania bezpieczeństwa i porządku publicznego,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6)   poprawy warunków sanitarnych, stanu ochrony przeciwpożarowej oraz przeciwpowodziowej </w:t>
      </w:r>
    </w:p>
    <w:p w:rsidR="0092350C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(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klęski żywiołowe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40DCE" w:rsidRPr="00EB1F42" w:rsidRDefault="00A40DCE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350C" w:rsidRPr="00EB1F42" w:rsidRDefault="006A79D6" w:rsidP="006A79D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92350C" w:rsidRPr="00EB1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92350C" w:rsidRPr="00EB1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Sołectwo współdziała z organami gminy i może wyrazić opinię w sprawach: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1)   planu zagospodarowania przestrzennego gminy oraz zagrożeń dla środowiska,</w:t>
      </w:r>
    </w:p>
    <w:p w:rsidR="0092350C" w:rsidRPr="00EB1F42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2)   lokalizacji uciążliwych inwestycji na terenie sołectwa,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3)   remontów kapitalnych i przeznaczenia lokali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użytkowych, budowy dróg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ich oświetlenia, </w:t>
      </w:r>
    </w:p>
    <w:p w:rsidR="006A79D6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kanalizacji, zaopatrzenia w wodę i energię elektryczną, terenów rekreacyjnych i urządzeń </w:t>
      </w:r>
    </w:p>
    <w:p w:rsidR="0092350C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sportowych,</w:t>
      </w:r>
    </w:p>
    <w:p w:rsidR="00B303CE" w:rsidRPr="00EB1F42" w:rsidRDefault="00B303CE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4) innych, określonych przepisami prawa.</w:t>
      </w:r>
    </w:p>
    <w:p w:rsidR="0092350C" w:rsidRPr="0092350C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</w:p>
    <w:p w:rsidR="00D8376A" w:rsidRPr="0092350C" w:rsidRDefault="00D8376A" w:rsidP="0092350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8376A" w:rsidRDefault="00401F5A" w:rsidP="00D8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II</w:t>
      </w:r>
    </w:p>
    <w:p w:rsidR="00401F5A" w:rsidRPr="00D8376A" w:rsidRDefault="00D8376A" w:rsidP="00D8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76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Zadania i kompetencje organów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Sołectwa</w:t>
      </w:r>
    </w:p>
    <w:p w:rsidR="00401F5A" w:rsidRPr="00035F40" w:rsidRDefault="00401F5A" w:rsidP="0003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A79D6" w:rsidRPr="00035F40" w:rsidRDefault="00826139" w:rsidP="006A79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Zebranie wiejskie jest organem uchwałodawczym w sołectwie.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Sołtys jest organem wykonawczym i zarządzającym.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Rada Sołecka jest organem opiniodawczym i wspomagającym sołtysa.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294157" w:rsidRDefault="00826139" w:rsidP="00F46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6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.  1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Wyboru</w:t>
      </w:r>
      <w:r w:rsidR="00401F5A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201F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Sołtysa i ra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 sołeckiej na nowa kadencję dokonuje się nie później niż </w:t>
      </w:r>
      <w:r w:rsidR="0042201F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 miesięcy </w:t>
      </w:r>
    </w:p>
    <w:p w:rsidR="00401F5A" w:rsidRDefault="00294157" w:rsidP="002941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wyboru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Rady Gminy</w:t>
      </w:r>
      <w:r w:rsidR="0042201F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F46E40" w:rsidRDefault="00F46E40" w:rsidP="002941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2. Sołtys i rada sołecka sprawują swoje funkcje do czasu objęcia funkcji przez nowo wybranego </w:t>
      </w:r>
    </w:p>
    <w:p w:rsidR="00F46E40" w:rsidRDefault="00F46E40" w:rsidP="002941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sołtysa i radę sołecką.</w:t>
      </w:r>
    </w:p>
    <w:p w:rsidR="006A79D6" w:rsidRDefault="00294157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3. Termin wyborów powinien być wyznaczony</w:t>
      </w:r>
      <w:r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dzień </w:t>
      </w:r>
      <w:r w:rsidR="00884AFD">
        <w:rPr>
          <w:rFonts w:ascii="Times New Roman" w:eastAsia="Times New Roman" w:hAnsi="Times New Roman" w:cs="Times New Roman"/>
          <w:sz w:val="20"/>
          <w:szCs w:val="20"/>
          <w:lang w:eastAsia="pl-PL"/>
        </w:rPr>
        <w:t>ustawowo wolny od pracy, wspólny</w:t>
      </w:r>
    </w:p>
    <w:p w:rsidR="00294157" w:rsidRDefault="006A79D6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="00884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wszystkich sołectw.</w:t>
      </w:r>
    </w:p>
    <w:p w:rsidR="006A79D6" w:rsidRDefault="00884AFD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4. Wójt Gminy ustala kalendarz wyborczy oraz podaje do publicznej wiadomości informację </w:t>
      </w:r>
    </w:p>
    <w:p w:rsidR="00884AFD" w:rsidRDefault="006A79D6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884AFD">
        <w:rPr>
          <w:rFonts w:ascii="Times New Roman" w:eastAsia="Times New Roman" w:hAnsi="Times New Roman" w:cs="Times New Roman"/>
          <w:sz w:val="20"/>
          <w:szCs w:val="20"/>
          <w:lang w:eastAsia="pl-PL"/>
        </w:rPr>
        <w:t>o siedzibach obwodowych komisji wyborczych i godzinach głosowania.</w:t>
      </w:r>
    </w:p>
    <w:p w:rsidR="00294157" w:rsidRPr="00294157" w:rsidRDefault="00884AFD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5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Wybory przeprowadza się w obwodach wyborczych, o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bwodem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tym 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jest Sołectwo.</w:t>
      </w:r>
      <w:r w:rsidR="00294157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7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Zebranie wiejskie zwołuje Sołtys z własnej inicjatywy lub na </w:t>
      </w:r>
      <w:r w:rsid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pisemny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:</w:t>
      </w:r>
    </w:p>
    <w:p w:rsidR="00401F5A" w:rsidRPr="00035F40" w:rsidRDefault="00884AFD" w:rsidP="00884AF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najmniej 5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% mieszkańców uprawnionych do udziału w zebraniu,</w:t>
      </w:r>
    </w:p>
    <w:p w:rsidR="00401F5A" w:rsidRPr="00035F40" w:rsidRDefault="00884AFD" w:rsidP="00884AF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Rady Sołeckiej,</w:t>
      </w:r>
    </w:p>
    <w:p w:rsidR="00401F5A" w:rsidRPr="00035F40" w:rsidRDefault="00884AFD" w:rsidP="00884AF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Rady Gminy,</w:t>
      </w:r>
    </w:p>
    <w:p w:rsidR="00401F5A" w:rsidRPr="00035F40" w:rsidRDefault="00884AFD" w:rsidP="009C786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Wójta Gminy,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6A79D6" w:rsidP="00035F40">
      <w:pPr>
        <w:spacing w:after="0" w:line="240" w:lineRule="auto"/>
        <w:ind w:left="3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Zebranie wiejskie może być zwołane przez Wójta Gminy z własnej inicjatywy lub na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, co najmniej 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% mieszkańców uprawnionych do udziału w zebraniu.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Zebranie Wiejskie odbywa się w miarę istniejących pot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rzeb nie rzadziej jednak niż raz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roku.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Termin, miejsce i porządek Zebrania Wiejskiego Sołtys podaje do wiadomości publicznej 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poprzez rozplakatowanie na tablicy ogłoszeń i w sposób zwyczajowo przyjęty na 7 dni przed 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terminem zebrania.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Zebranie wiejskie zwołane na wniosek mieszkańców, lub radnych, winno odbyć się w terminie 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później niż 30 dni od daty złożenia wniosku chyba, że wnioskodawca proponuje termin 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późniejszy. 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26BE3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9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Prawo do udziału w Zebraniu Wiejskim mają mieszkańcy zamieszkali na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terenie sołectwa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zaproszeni goście.</w:t>
      </w:r>
    </w:p>
    <w:p w:rsidR="00EC6F0F" w:rsidRDefault="00126BE3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D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>o głosowania uprawnieni są stale zamieszkali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mieszkańcy Sołectwa umieszczeni w rejestrze </w:t>
      </w:r>
    </w:p>
    <w:p w:rsidR="00401F5A" w:rsidRPr="00035F40" w:rsidRDefault="00EC6F0F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>ów do wyborów rady gminy.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F46E40" w:rsidRDefault="00826139" w:rsidP="00F46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10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. Zebranie wiejs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kie jest ważne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jeżeli uczestniczy w nim co najmniej 5% mieszkańców sołectwa </w:t>
      </w:r>
    </w:p>
    <w:p w:rsidR="00401F5A" w:rsidRPr="00A04755" w:rsidRDefault="00F46E40" w:rsidP="00F46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uprawnionych do głosowania .</w:t>
      </w:r>
    </w:p>
    <w:p w:rsidR="00401F5A" w:rsidRPr="00A04755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2. Przepisu wymienionego w ust.1 nie stosuje się gdy Zebranie odbywa się w drugim terminie.</w:t>
      </w:r>
    </w:p>
    <w:p w:rsidR="00401F5A" w:rsidRPr="00A04755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3. Drugi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zebrania można ustalić w tym samym dniu </w:t>
      </w:r>
      <w:r w:rsidR="00A04755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termin pierwszy, 15 minut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później.</w:t>
      </w:r>
    </w:p>
    <w:p w:rsidR="00126BE3" w:rsidRDefault="00126BE3" w:rsidP="00A04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="00A04755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Zebranie wiejskie przeprowadzone w drugim terminie jest ważne bez względu na liczbę </w:t>
      </w:r>
    </w:p>
    <w:p w:rsidR="00401F5A" w:rsidRDefault="00126BE3" w:rsidP="00A04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A04755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uczestniczących w nim mieszkańców. </w:t>
      </w:r>
    </w:p>
    <w:p w:rsidR="00126BE3" w:rsidRPr="00A04755" w:rsidRDefault="00126BE3" w:rsidP="00A04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6BE3" w:rsidRDefault="00826139" w:rsidP="00126B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7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11</w:t>
      </w:r>
      <w:r w:rsidR="00401F5A" w:rsidRPr="00A047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Uczestnicy Zebrania Wiejskiego podpisują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listę obecności podając imię i nazwisko. </w:t>
      </w:r>
    </w:p>
    <w:p w:rsidR="00401F5A" w:rsidRPr="00035F40" w:rsidRDefault="00126BE3" w:rsidP="00126B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Lista ta jest załącznikiem do protokołu.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>2. Obradom Zebrania Wiejskiego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przewodniczy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sołtys, chyba że zebranie wybierze innego </w:t>
      </w:r>
    </w:p>
    <w:p w:rsidR="00401F5A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przewodniczącego obrad. </w:t>
      </w:r>
    </w:p>
    <w:p w:rsidR="009C7860" w:rsidRPr="00EB1F42" w:rsidRDefault="009C7860" w:rsidP="009C7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126B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3.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Przewodniczenie obradom zebrania wiejskiego uprawnia do decydowania o: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a)  kolejności zabierania głosu przez poszczególnych mówców,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b)  udzielania głosu poza kolejnością,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c)  określenia czasu przeznaczonego dla każdego z mówców,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d)  zamknięcia dyskusji nad poszczególnymi punktami porządku obrad,</w:t>
      </w:r>
    </w:p>
    <w:p w:rsidR="009C7860" w:rsidRPr="00035F40" w:rsidRDefault="00126BE3" w:rsidP="00126BE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e)  żądania od uczestników zebrania właściwego zachowania się.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Porządek obrad przyjmuje Zebranie Wiejskie na podstawie projektu przedłożonego przez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prowadzącego zebranie.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Obsługę oraz protokołowanie Zebrania prowadzi osoba wybra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>na przez Zebranie lub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wyznaczona przez Sołtysa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Protokół Zebrania Wiejskiego powinien zawierać :</w:t>
      </w:r>
    </w:p>
    <w:p w:rsidR="00401F5A" w:rsidRPr="00035F40" w:rsidRDefault="00126BE3" w:rsidP="00126BE3">
      <w:pPr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datę i miejsce Zebrania Wiejskiego,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b)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stwierdzenie zdolności do podejmowania uchwał,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c)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treść podjętych uchwał, liczbę oddanych głosów,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d)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skrótowy opis przebiegu zebrania,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e)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przewodniczącego i protokolanta zebrania.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7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Protokół z Zebrania Wiejskiego jest do publicznego wglądu w Urzędzie Gminy, </w:t>
      </w:r>
    </w:p>
    <w:p w:rsidR="00401F5A" w:rsidRPr="00035F40" w:rsidRDefault="00126BE3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gdzie winien być dostarczony w terminie 14 dni od dnia Zebrania Wiejskiego.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26BE3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12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Zebranie Wiejskie podejmuje uchwały we wszystkich istotnych dla Sołectwa sprawach 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posiadanych kompetencji oraz opinie i wnioski, które przekazuje Wójtowi Gminy.</w:t>
      </w:r>
    </w:p>
    <w:p w:rsidR="00C43A31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Uchwały i wnioski Zebrania Wiejskiego zapadają zwykłą większością głosów,</w:t>
      </w:r>
      <w:r w:rsidR="00C43A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głosowaniu </w:t>
      </w:r>
    </w:p>
    <w:p w:rsidR="00401F5A" w:rsidRPr="00035F40" w:rsidRDefault="00C43A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jawnym.</w:t>
      </w:r>
    </w:p>
    <w:p w:rsidR="00401F5A" w:rsidRPr="00035F40" w:rsidRDefault="00126BE3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</w:p>
    <w:p w:rsidR="00401F5A" w:rsidRPr="00035F40" w:rsidRDefault="002F51F5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§ 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13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Uchwały, wnioski i opinie Zebrania Wiejskiego Sołtys przekazuje Wójtowi Gminy.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Wójt Gminy w zależności od charakteru spraw, załatwia je we własnym zakresie lub przekazuje 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do rozpatrzenia Radzie Gminy.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O sposobie załatwienia spraw informuje się Sołtysa.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14</w:t>
      </w:r>
      <w:r w:rsidR="00AD45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zadań Zebrania Wiejskiego należy w szczególności :</w:t>
      </w:r>
    </w:p>
    <w:p w:rsidR="00E825DC" w:rsidRPr="00126BE3" w:rsidRDefault="004D0B1C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1)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stanowienie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kierunkach działania Sołtysa</w:t>
      </w:r>
      <w:r w:rsidR="00E825D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4D0B1C" w:rsidP="00C43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2) </w:t>
      </w:r>
      <w:r w:rsidR="00C43A31">
        <w:rPr>
          <w:rFonts w:ascii="Times New Roman" w:eastAsia="Times New Roman" w:hAnsi="Times New Roman" w:cs="Times New Roman"/>
          <w:sz w:val="20"/>
          <w:szCs w:val="20"/>
          <w:lang w:eastAsia="pl-PL"/>
        </w:rPr>
        <w:t>zajmowanie stanowiska we wszystkich sprawach istotnych dla sołectwa i jego mieszkańców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C43A31" w:rsidRDefault="004D0B1C" w:rsidP="00C43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3) </w:t>
      </w:r>
      <w:r w:rsidR="00C43A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występowanie z wnioskami do organów Gminy o rozpatrzenie spraw o istotnym znaczeniu </w:t>
      </w:r>
    </w:p>
    <w:p w:rsidR="00401F5A" w:rsidRPr="00035F40" w:rsidRDefault="00C43A31" w:rsidP="00C43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dla sołectwa</w:t>
      </w:r>
      <w:r w:rsidR="00E825D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D0B1C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4)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współuczestnictwo w organizowaniu i przeprowadzaniu przez R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adę Gminy konsultacji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>społecznych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sprawach dotyczących gminy i sołectwa,</w:t>
      </w:r>
    </w:p>
    <w:p w:rsidR="004D0B1C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5)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współpraca z radnymi z terenu sołectwa, ułatwianie radnym kontaktu z wyborcami oraz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401F5A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kierowanie do nich wniosków dotyczących sołectwa.</w:t>
      </w:r>
    </w:p>
    <w:p w:rsidR="00BE77C8" w:rsidRPr="00035F40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6) 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>odwołanie sołtysa i członków rady sołeckiej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D0B1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celu rozwijania aktywności społecznej i gospodarczej w sołectwie oraz zapewnienia stałej 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łączności z Radą Gminy i Wójtem mieszkańcy sołectwa wybierają ze sw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go grona sołtysa, </w:t>
      </w:r>
    </w:p>
    <w:p w:rsidR="00401F5A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 działa w interesie ogólnospołecznym miejscowej wspólnoty.</w:t>
      </w:r>
    </w:p>
    <w:p w:rsidR="004D0B1C" w:rsidRPr="00035F40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16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AD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1F60E6">
        <w:rPr>
          <w:rFonts w:ascii="Times New Roman" w:eastAsia="Times New Roman" w:hAnsi="Times New Roman" w:cs="Times New Roman"/>
          <w:sz w:val="20"/>
          <w:szCs w:val="20"/>
          <w:lang w:eastAsia="pl-PL"/>
        </w:rPr>
        <w:t>Do obowiązków sołtysa należy w szczególności:</w:t>
      </w:r>
    </w:p>
    <w:p w:rsidR="00401F5A" w:rsidRPr="00035F40" w:rsidRDefault="00C43A31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sołectwa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zewnątrz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Default="00C43A31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zwoływanie i organizowanie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zebrań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BE77C8" w:rsidRPr="00BE77C8" w:rsidRDefault="00BE77C8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wykonywanie uchwał Zebrania Wiejskiego,</w:t>
      </w:r>
    </w:p>
    <w:p w:rsidR="00401F5A" w:rsidRPr="00035F40" w:rsidRDefault="00BE77C8" w:rsidP="004D0B1C">
      <w:pPr>
        <w:numPr>
          <w:ilvl w:val="0"/>
          <w:numId w:val="10"/>
        </w:numPr>
        <w:tabs>
          <w:tab w:val="clear" w:pos="720"/>
          <w:tab w:val="left" w:pos="1341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współpraca z Radą Gminy i Wójtem w realizacji zadań sołectwa,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przekazywanie uchwał, wniosków i opinii Zebrania Wiejskiego Wójtowi Gminy,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informowanie mieszkańców sołectwa o wszystkich ważniejszych sprawach i zdawanie przed nimi sprawozdań,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pobieranie podatków i opłat na zasadach określonych uchwałą Rady Gminy,</w:t>
      </w:r>
    </w:p>
    <w:p w:rsidR="00401F5A" w:rsidRPr="00035F40" w:rsidRDefault="00BE77C8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organizowanie i koordynowanie inicjatyw i przedsięwzięć społecznych mających na celu poprawę warunków życia społeczności sołeckiej,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reprezentowanie mieszkańców Sołectwa wobec Rady Gminy,</w:t>
      </w:r>
    </w:p>
    <w:p w:rsidR="00401F5A" w:rsidRPr="00035F40" w:rsidRDefault="004A07B7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występowanie z wnioskami dotyczącymi potrzeb sołectwa i jego mieszkańców,</w:t>
      </w:r>
    </w:p>
    <w:p w:rsidR="00401F5A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współdziałanie z organizacjami działającymi na terenie sołectwa.</w:t>
      </w:r>
    </w:p>
    <w:p w:rsidR="004D0B1C" w:rsidRPr="00035F40" w:rsidRDefault="004D0B1C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17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Sołtys uczestniczy w sesjach Rady Gminy bez prawa głosowania.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Sołtys ma prawo zgłaszania wniosków na sesjach, zabierania głosu w dyskusji zgodnie </w:t>
      </w:r>
    </w:p>
    <w:p w:rsidR="00401F5A" w:rsidRPr="00035F40" w:rsidRDefault="004D0B1C" w:rsidP="004D0B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Statutem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Gminy.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D0B1C" w:rsidRDefault="00826139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Rada Sołecka jest organem wspomagającym działalność Sołtysa.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Jej działanie ma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charakter </w:t>
      </w:r>
    </w:p>
    <w:p w:rsidR="00401F5A" w:rsidRPr="00035F40" w:rsidRDefault="004D0B1C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opiniodawczy, doradczy i inicjatywny.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19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Rada Sołecka liczy od 5 do 10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członków.</w:t>
      </w:r>
    </w:p>
    <w:p w:rsidR="00401F5A" w:rsidRPr="00035F40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Posiedzenia Rady Sołeckiej odbywają się w miarę potrzeb nie rzadziej niż raz na kwartał.</w:t>
      </w:r>
    </w:p>
    <w:p w:rsidR="004D0B1C" w:rsidRDefault="004D0B1C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 posiedzeniach Rady Sołeckiej biorą udział radni Rady Gminy z danego sołectwa i osoby </w:t>
      </w:r>
    </w:p>
    <w:p w:rsidR="00BC3B21" w:rsidRPr="004A07B7" w:rsidRDefault="004D0B1C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zaproszone.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Rada Sołecka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może zapraszać na swoje posiedzenia przedstawicieli organizacji 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samorządowych, zawodowych i społecznych działających w sołectwie, w celu integracji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401F5A" w:rsidRPr="00035F40" w:rsidRDefault="004D0B1C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>społecznej działań środowiska wiejskiego.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D0B1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Zadaniem Rady Sołeckiej jest wspomaganie Sołtysa w zakresie sprawowania jego funkcji, </w:t>
      </w:r>
    </w:p>
    <w:p w:rsidR="00401F5A" w:rsidRPr="00035F40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szczególności :</w:t>
      </w:r>
    </w:p>
    <w:p w:rsidR="00401F5A" w:rsidRPr="00B303CE" w:rsidRDefault="004A07B7" w:rsidP="00B303C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zbiera</w:t>
      </w:r>
      <w:r w:rsidR="003C4C2D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nie wniosków i innych wystąpień</w:t>
      </w:r>
      <w:r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mieszkańców w sprawach sołectwa</w:t>
      </w:r>
      <w:r w:rsidR="00401F5A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B303CE" w:rsidRDefault="003C4C2D" w:rsidP="00B303C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występowanie</w:t>
      </w:r>
      <w:r w:rsidR="00401F5A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Zebrania Wiejskiego z inicjatywami </w:t>
      </w:r>
      <w:r w:rsidR="00B303CE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dotyczącymi udziału mieszkańców </w:t>
      </w:r>
      <w:r w:rsidR="00401F5A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w rozwiązywaniu problemów sołectwa i realizacji zadań sołectwa,</w:t>
      </w:r>
    </w:p>
    <w:p w:rsidR="00401F5A" w:rsidRPr="00035F40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3)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współdziała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Sołtysem w prowadzeniu i załatwianiu spraw sołectwa, </w:t>
      </w:r>
    </w:p>
    <w:p w:rsidR="004D0B1C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4)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podejmowanie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inicjatywy dotyczące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przeznaczenia środków finansowych na cele rozwoju </w:t>
      </w:r>
    </w:p>
    <w:p w:rsidR="00401F5A" w:rsidRPr="00035F40" w:rsidRDefault="004D0B1C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sołectwa,</w:t>
      </w:r>
    </w:p>
    <w:p w:rsidR="00401F5A" w:rsidRPr="00035F40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5) 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współdziała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radami sołeckimi innych sołectw w celu realizacji wspólnych zadań,</w:t>
      </w:r>
    </w:p>
    <w:p w:rsidR="00401F5A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6) 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ywanie zebrań i sporządzanie  projektów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uchwał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na Zebrania Wiejskie</w:t>
      </w:r>
      <w:r w:rsidR="004A07B7" w:rsidRP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4510" w:rsidRDefault="00AD4510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4510" w:rsidRDefault="00AD4510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4510" w:rsidRDefault="00AD4510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75D3" w:rsidRDefault="00AF75D3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60E6" w:rsidRPr="003C4C2D" w:rsidRDefault="001F60E6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A40DCE" w:rsidRPr="00035F40" w:rsidRDefault="00A40DCE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Rozdział III</w:t>
      </w:r>
    </w:p>
    <w:p w:rsidR="00401F5A" w:rsidRDefault="00BC3B21" w:rsidP="00035F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i tryb wyboru Sołtysa i rady sołeckiej</w:t>
      </w:r>
    </w:p>
    <w:p w:rsidR="004A3B7D" w:rsidRPr="00035F40" w:rsidRDefault="004A3B7D" w:rsidP="00035F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D451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21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Wybory organów Sołectwa są powszechne, równe ,bezpośrednie i odbywają się w głosowaniu </w:t>
      </w:r>
    </w:p>
    <w:p w:rsidR="00D563BD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tajnym, spośród nieograniczonej liczby kandydatów, przez stałych mieszkańców sołectwa </w:t>
      </w:r>
    </w:p>
    <w:p w:rsidR="00401F5A" w:rsidRPr="00035F40" w:rsidRDefault="00D563BD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uprawnionych do głosowania.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AD4510" w:rsidRPr="00BA169D" w:rsidRDefault="00826139" w:rsidP="00AD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22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01F5A" w:rsidRPr="00BA169D">
        <w:rPr>
          <w:rFonts w:ascii="Times New Roman" w:eastAsia="Times New Roman" w:hAnsi="Times New Roman" w:cs="Times New Roman"/>
          <w:sz w:val="20"/>
          <w:szCs w:val="20"/>
          <w:lang w:eastAsia="pl-PL"/>
        </w:rPr>
        <w:t>Sołtysem lub członkiem Rady Sołeckiej może zostać każdy, komu przysługuje</w:t>
      </w:r>
    </w:p>
    <w:p w:rsidR="00401F5A" w:rsidRPr="00BA169D" w:rsidRDefault="00AD4510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="00401F5A" w:rsidRPr="00BA169D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wyborcze i zamieszkuje stale w danym sołectwie.</w:t>
      </w:r>
    </w:p>
    <w:p w:rsidR="00401F5A" w:rsidRPr="00884AFD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884AF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 </w:t>
      </w:r>
    </w:p>
    <w:p w:rsidR="00AD451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23.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</w:t>
      </w:r>
      <w:r w:rsidR="00AD45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Wybory są równe – wyborcy biorą udział w wyborach na równych zasadach. Każdemu wyborcy</w:t>
      </w:r>
    </w:p>
    <w:p w:rsidR="00401F5A" w:rsidRPr="00035F4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przysługuje jeden głos.</w:t>
      </w:r>
    </w:p>
    <w:p w:rsidR="00AD451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Wybory są bezpośrednie – wyborcy wybierają Sołtysa, Radę Sołecką spośród nieograniczonej </w:t>
      </w:r>
    </w:p>
    <w:p w:rsidR="00401F5A" w:rsidRPr="00035F4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liczby kandydatów wcześniej zgłoszonych.</w:t>
      </w:r>
    </w:p>
    <w:p w:rsidR="00D563BD" w:rsidRDefault="00AD4510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Wyb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ory są tajne –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zapewnia 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wyborcom możliwość korzystania z osłoniętego miejsca w celu </w:t>
      </w:r>
    </w:p>
    <w:p w:rsidR="00401F5A" w:rsidRPr="00035F40" w:rsidRDefault="00D563BD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poczynienia skreśleń na kartach do głosowania.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03242" w:rsidRDefault="00826139" w:rsidP="001405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24</w:t>
      </w:r>
      <w:r w:rsidR="001405B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Wybory 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sołtysa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przeprowadzają obwodowe komisje wyborcze.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0EF6" w:rsidRDefault="00826139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0E2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 w:rsidRPr="00F90E2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25.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>1. Członków obwodowych komisji wyborczych zgłasz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ają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kandydaci na sołtysa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spośród </w:t>
      </w:r>
    </w:p>
    <w:p w:rsidR="0030119B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mieszkańców stale zamieszkałych w sołectwie.</w:t>
      </w:r>
    </w:p>
    <w:p w:rsidR="004D0EF6" w:rsidRDefault="00AD4510" w:rsidP="004D0EF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Każdy kandydat na sołtysa może zgłosić jednego kandydata na członka obwodowej komisji </w:t>
      </w:r>
    </w:p>
    <w:p w:rsidR="0030119B" w:rsidRDefault="004D0EF6" w:rsidP="004D0EF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wyborczej.  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F90E28">
        <w:rPr>
          <w:rFonts w:ascii="Times New Roman" w:eastAsia="Times New Roman" w:hAnsi="Times New Roman" w:cs="Times New Roman"/>
          <w:sz w:val="20"/>
          <w:szCs w:val="20"/>
          <w:lang w:eastAsia="pl-PL"/>
        </w:rPr>
        <w:t>. Wójt powołuje na członków obwodowych komisji wyborczych 5 osób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skład obwodowej 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 wyborczej powołuję się 4 osoby</w:t>
      </w:r>
      <w:r w:rsidR="00F90E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spośród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zgłoszonych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mieszkańców danego sołectwa 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jedna osobę wskazaną przez wójta spośród pracowników urzędu gminy lub  gminnych </w:t>
      </w:r>
    </w:p>
    <w:p w:rsidR="00401F5A" w:rsidRPr="00035F4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jednostek organizacyjnych. </w:t>
      </w:r>
    </w:p>
    <w:p w:rsidR="00AD451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</w:t>
      </w:r>
      <w:r w:rsidR="00C215F1">
        <w:rPr>
          <w:rFonts w:ascii="Times New Roman" w:eastAsia="Times New Roman" w:hAnsi="Times New Roman" w:cs="Times New Roman"/>
          <w:sz w:val="20"/>
          <w:szCs w:val="20"/>
          <w:lang w:eastAsia="pl-PL"/>
        </w:rPr>
        <w:t>u zgłoszenia do składu Obwodowej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Wyborczej liczby </w:t>
      </w:r>
    </w:p>
    <w:p w:rsidR="00AD451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przekraczającej dopuszczalny skład komisji, o składzie komisji decyduje publiczne losowanie </w:t>
      </w:r>
    </w:p>
    <w:p w:rsidR="00401F5A" w:rsidRPr="00035F4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przeprowadzone przez Wójta Gminy.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Jeżeli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liczba kandydatów zgłoszonych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mniejsza, uzupełnienia jej składu dokonuje Wójt </w:t>
      </w:r>
    </w:p>
    <w:p w:rsidR="00401F5A" w:rsidRPr="00035F40" w:rsidRDefault="00AD4510" w:rsidP="00AD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Gminy spośród uprawnionych wyborców.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D4510" w:rsidRPr="00035F40" w:rsidRDefault="00AD4510" w:rsidP="00AD4510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Osoby wchodzące w skład komisji wyborczych tracą członkostwo w komisji</w:t>
      </w:r>
    </w:p>
    <w:p w:rsidR="00401F5A" w:rsidRPr="00035F40" w:rsidRDefault="00AD4510" w:rsidP="00AD451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 dniem podpisania zgody na kandydowanie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26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Pierwsze posiedzenie komisji wyborczych organizuje Wójt Gminy.</w:t>
      </w:r>
    </w:p>
    <w:p w:rsidR="00486EFF" w:rsidRPr="00035F40" w:rsidRDefault="00AD4510" w:rsidP="00486E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Komisja na pierwszym posiedzeniu wybiera ze swojego składu przewodniczącego </w:t>
      </w:r>
    </w:p>
    <w:p w:rsidR="00401F5A" w:rsidRPr="00035F40" w:rsidRDefault="00486EFF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 jego zastępcę.</w:t>
      </w:r>
    </w:p>
    <w:p w:rsidR="00401F5A" w:rsidRPr="00035F40" w:rsidRDefault="00486EFF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Zmiany i uzupełnienia w składzie komisji następują w trybie przepisów o jej powołaniu.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86E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27</w:t>
      </w:r>
      <w:r w:rsidR="008764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15F1"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wa komisja rady Gminy dokonuje:</w:t>
      </w:r>
    </w:p>
    <w:p w:rsidR="00401F5A" w:rsidRPr="00D36C43" w:rsidRDefault="00D36C43" w:rsidP="00D36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1)  </w:t>
      </w:r>
      <w:r w:rsidR="008764C8" w:rsidRP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rejestracji</w:t>
      </w:r>
      <w:r w:rsidR="00401F5A" w:rsidRP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kandydatów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>łtysów</w:t>
      </w:r>
      <w:r w:rsidR="00401F5A" w:rsidRP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D36C43" w:rsidP="008764C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2)  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zarządzenia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druku ob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wieszczeń wyborczych i podania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ich do publicznej wiadomości,</w:t>
      </w:r>
    </w:p>
    <w:p w:rsidR="00401F5A" w:rsidRPr="00035F40" w:rsidRDefault="008764C8" w:rsidP="008764C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3)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zarządzenia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druku kart 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 głosowania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D36C43" w:rsidP="008764C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4) 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rozpatrywani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e skarg na działalność obwodowych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wyborczych,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3C4C2D" w:rsidRDefault="00826139" w:rsidP="003C4C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86E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28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Do zadań obwodowej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wyborczej należy :</w:t>
      </w:r>
    </w:p>
    <w:p w:rsidR="003C4C2D" w:rsidRDefault="00486EFF" w:rsidP="003C4C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przygotowanie lokalu wyborczego,  </w:t>
      </w:r>
    </w:p>
    <w:p w:rsidR="00401F5A" w:rsidRPr="00035F40" w:rsidRDefault="00486EFF" w:rsidP="003C4C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 głosowania w sołectwie,</w:t>
      </w:r>
    </w:p>
    <w:p w:rsidR="008764C8" w:rsidRDefault="008764C8" w:rsidP="008764C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486E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czuwanie w dniu wyborów nad przestrzeganiem prawa wyborczego w miejscu</w:t>
      </w:r>
    </w:p>
    <w:p w:rsidR="00401F5A" w:rsidRPr="00035F40" w:rsidRDefault="008764C8" w:rsidP="008764C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czasie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głosowania,</w:t>
      </w:r>
    </w:p>
    <w:p w:rsidR="003C4C2D" w:rsidRDefault="008764C8" w:rsidP="008764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86E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sporządzenie protokołu</w:t>
      </w:r>
      <w:r w:rsidR="00F90E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głosowania,</w:t>
      </w:r>
    </w:p>
    <w:p w:rsidR="00401F5A" w:rsidRDefault="00D36C43" w:rsidP="00D36C4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5)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ustalenie wyników głosowania w sołectwie i podan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>ie ich do publicznej wiadomości.</w:t>
      </w:r>
    </w:p>
    <w:p w:rsidR="0018400C" w:rsidRDefault="0018400C" w:rsidP="00D36C4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2. Komisja za wykonywanie swoich obowiązków otrzymuje wynagrodzenie, którego wysokość </w:t>
      </w:r>
    </w:p>
    <w:p w:rsidR="0018400C" w:rsidRPr="00035F40" w:rsidRDefault="0018400C" w:rsidP="00D36C4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określi Wójt.</w:t>
      </w:r>
    </w:p>
    <w:p w:rsidR="00F55ACF" w:rsidRPr="0018400C" w:rsidRDefault="00F55ACF" w:rsidP="001840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0EF6" w:rsidRDefault="00826139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F55A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F55A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Kandydaci na s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ołtysa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zgłaszani są pisemnie w terminie określonym w kalendarzu wyborczym,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0119B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wzór zgłoszenia określa Wójt. </w:t>
      </w:r>
    </w:p>
    <w:p w:rsidR="004D0EF6" w:rsidRDefault="00F55ACF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2. Zgłoszenia kandydata na sołt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ysa </w:t>
      </w:r>
      <w:r w:rsidR="00401F5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może dokonać mieszkaniec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danego sołectwa </w:t>
      </w:r>
      <w:r w:rsidR="0030119B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który posiada </w:t>
      </w:r>
    </w:p>
    <w:p w:rsidR="00000F3A" w:rsidRPr="00000F3A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30119B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czynne prawo wyborcze</w:t>
      </w:r>
      <w:r w:rsidR="00000F3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Rady Gminy, w tym również kandydat na sołtysa.</w:t>
      </w:r>
    </w:p>
    <w:p w:rsidR="007E6E31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 zgłoszeniu podaje się imię i nazwisko osoby zgłaszającej, jej dokładny adres i PESEL, </w:t>
      </w:r>
    </w:p>
    <w:p w:rsidR="007E6E31" w:rsidRDefault="007E6E31" w:rsidP="007E6E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nazwę sołectwa do którego dokonuje się zgłoszenia, imiona i nazwisko, adres zamieszkania </w:t>
      </w:r>
    </w:p>
    <w:p w:rsidR="00000F3A" w:rsidRDefault="007E6E31" w:rsidP="007E6E3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i PESEL kandydata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55ACF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4. Do każdego zgłoszenia kandydata na so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dołączyć pisemne oświadczenie kandydata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55ACF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wyrażeniu zgody na kandydowanie i o posiadaniu wybieralności do rady gminy oraz listę </w:t>
      </w:r>
    </w:p>
    <w:p w:rsidR="00F55ACF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poparcia z podpisami co najmniej 15 wyborców, mieszkańców sołectwa, którzy posiadają </w:t>
      </w:r>
    </w:p>
    <w:p w:rsidR="008F6803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czynne prawo wyborcze do Rady Gminy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; wzór listy poparcia określi Wójt</w:t>
      </w:r>
    </w:p>
    <w:p w:rsidR="008F6803" w:rsidRDefault="00F55ACF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Wyborca może udzielić poparc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ia dowolnej liczbie kandydatów.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D0EF6" w:rsidRDefault="00F55ACF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>Zgłoszenia k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>andydatów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dokonuje się poprzez wrzucenie zgłoszenia do urny </w:t>
      </w:r>
    </w:p>
    <w:p w:rsidR="004D0EF6" w:rsidRDefault="004D0EF6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znajdującej się w urzędzie gminy z napisem: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zgłoszenia kandydatów 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sołtysa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. Zgłoszeń </w:t>
      </w:r>
    </w:p>
    <w:p w:rsidR="004D0EF6" w:rsidRDefault="004D0EF6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dokonuje się w godzinach pracy urzędu gminy, w terminie określonym w kalendarzu </w:t>
      </w:r>
    </w:p>
    <w:p w:rsidR="008764C8" w:rsidRDefault="004D0EF6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wyborczym.</w:t>
      </w:r>
    </w:p>
    <w:p w:rsidR="00F55ACF" w:rsidRDefault="00F55ACF" w:rsidP="007E6E31">
      <w:p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nie zgłoszenia kandydata na sołtysa z danego sołectwa lub zg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łoszenia tylko jednej</w:t>
      </w:r>
    </w:p>
    <w:p w:rsidR="00F55ACF" w:rsidRDefault="00F55ACF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kandydatury termin zgłaszani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>a kandydatów przesuwa się o 5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dni. O przedłużeniu terminu </w:t>
      </w:r>
    </w:p>
    <w:p w:rsidR="00974A29" w:rsidRPr="008F6803" w:rsidRDefault="00F55ACF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zgłaszania kandydatów Wójt Gminy informuje mieszkańców danego sołectwa.</w:t>
      </w:r>
    </w:p>
    <w:p w:rsidR="008764C8" w:rsidRDefault="008764C8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6E31" w:rsidRDefault="007E6E31" w:rsidP="007E6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30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upływie terminu zgłaszania kandydatów,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właściwa Komisja Rady G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miny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sporządza listę </w:t>
      </w:r>
    </w:p>
    <w:p w:rsidR="004D0EF6" w:rsidRDefault="007E6E31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kandydatów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kolejności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alfabetycznej oraz podaje dane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publicznej wiadomości </w:t>
      </w:r>
    </w:p>
    <w:p w:rsidR="004D0EF6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poprzez rozplakatowanie obwieszczeń na 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blicach ogłoszeń 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>najpóźniej w 14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dniu przed dniem </w:t>
      </w:r>
    </w:p>
    <w:p w:rsidR="00401F5A" w:rsidRPr="00035F40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wyborów.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31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Kandydaci mogą prowadzić kampanię wyborczą.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Nie prowadzi się kampanii wyborczej w dniu wyborów.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E0EDB" w:rsidRDefault="00826139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32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kartach do głosowania na So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nazwiska kandydatów umieszcza się w kolejności </w:t>
      </w:r>
    </w:p>
    <w:p w:rsidR="00401F5A" w:rsidRPr="00035F40" w:rsidRDefault="004E0EDB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alfabetycznej.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33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Karty do głosowania opatruje się piecz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>ęcią właściwej obwodowej komisji wyborczej.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7E6E31" w:rsidRDefault="00826139" w:rsidP="000C6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34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Głosowanie odbywa się w lokalu obwodowej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wyborczej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znajdującym się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danym </w:t>
      </w:r>
    </w:p>
    <w:p w:rsidR="000C66ED" w:rsidRDefault="007E6E31" w:rsidP="000C6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sołectwie w godzina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ch ustalonych przez Wójta Gminy, nie dłużej niż 8 godzin.</w:t>
      </w:r>
    </w:p>
    <w:p w:rsidR="00401F5A" w:rsidRPr="00035F40" w:rsidRDefault="00401F5A" w:rsidP="000C6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35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. 1. Wybory prowadzi Obwodowa</w:t>
      </w: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Komisja Wyborcza.</w:t>
      </w:r>
    </w:p>
    <w:p w:rsidR="007E6E31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Przed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rozpoczęciem głosowania Obwodowa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Wyborcza sprawdza, czy urna jest pusta,</w:t>
      </w:r>
    </w:p>
    <w:p w:rsidR="007E6E31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czym zamyka ją i opieczętowuje pieczęcią komisji oraz ustala liczbę otrzymanych kart 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do głosowania.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Od chwili opieczętowania aż do zakończenia głosowania urny otwierać nie wolno.</w:t>
      </w:r>
    </w:p>
    <w:p w:rsidR="007E6E31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Od chwili rozpoczęcia głosowania do chwili jego zakończenia w lokalu wyborczym powinni 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być obecni : przewodniczący lub jego zastępca i co najmniej dwóch członków komisji.</w:t>
      </w:r>
    </w:p>
    <w:p w:rsidR="007E6E31" w:rsidRPr="00035F40" w:rsidRDefault="007E6E31" w:rsidP="007E6E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Od chwili rozpoczęcia prac komisji do chwili ustalenia wyników głosowania </w:t>
      </w:r>
    </w:p>
    <w:p w:rsidR="007E6E31" w:rsidRDefault="007E6E31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lokalu wyborczym mogą być obecni mężowie zaufania, wyznaczeni przez kandydatów</w:t>
      </w:r>
    </w:p>
    <w:p w:rsidR="005A523B" w:rsidRDefault="007E6E31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Sołtysa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Mąż zaufania winien przedłożyć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pisemne zaświadczenie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wystawione przez </w:t>
      </w:r>
    </w:p>
    <w:p w:rsidR="00401F5A" w:rsidRPr="00035F40" w:rsidRDefault="005A523B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kandydata, którego reprezentuje.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A523B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36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Osoby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stale zamieszkałe na terenie sołectwa nie ujęte w rejestrze wyborców mogą dopisać się </w:t>
      </w:r>
    </w:p>
    <w:p w:rsidR="00401F5A" w:rsidRPr="00035F40" w:rsidRDefault="005A523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do spisu wyborców na pisemny wniosek, w terminie 2 dni przed dniem wyborów. </w:t>
      </w:r>
    </w:p>
    <w:p w:rsidR="00401F5A" w:rsidRDefault="00CA3DF3" w:rsidP="005A52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Spis 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wyborców tworzony jest na podstawie rejestru wyborców.</w:t>
      </w:r>
    </w:p>
    <w:p w:rsidR="00CA3DF3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5A52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37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>. 1. Wyborca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otrzymuje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od komisji kartę do głosowania właściwą dla przeprowadzanych wyborów.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Wyborca potwierdza otrzymanie karty własnym podpisem w ru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bryce spisu na to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przeznaczonej, w przypadku odmowy złożenia podpisu Komisja robi o tym adnotację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 odpowiedniej rubryce spisu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Komisja wydaje karty do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głosowania opatrzone jej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pieczęcią.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 Kartę do głosowania wyborca wrzuca do urny.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A3DF3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Głosowanie na sołtysa odbywa się poprzez postawien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 znaku „X” w kratce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obok nazwiska </w:t>
      </w:r>
    </w:p>
    <w:p w:rsidR="00401F5A" w:rsidRPr="00035F40" w:rsidRDefault="00CA3DF3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kandydata, na którego oddaje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głos.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A3DF3" w:rsidRDefault="00826139" w:rsidP="006732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39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Niezwłocznie po zakończeniu głosowania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obwodowa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komisja wyborcza ustala wyniki głosowania </w:t>
      </w:r>
    </w:p>
    <w:p w:rsidR="0067324A" w:rsidRPr="00035F40" w:rsidRDefault="00CA3DF3" w:rsidP="006732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Sołectwie.</w:t>
      </w:r>
    </w:p>
    <w:p w:rsidR="00401F5A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 </w:t>
      </w:r>
    </w:p>
    <w:p w:rsidR="00CA3DF3" w:rsidRDefault="00CA3DF3" w:rsidP="00673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40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Komisja ustala na podstawie spisu wyborców liczbę osób uprawnionych do głosowania </w:t>
      </w:r>
    </w:p>
    <w:p w:rsidR="00401F5A" w:rsidRPr="00035F40" w:rsidRDefault="00CA3DF3" w:rsidP="00673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oraz liczbę wyborców, którym wydano karty do głosowania.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Komisja ustala liczbę nie wykorzystanych kart do głosowania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Przewodniczący komisji w obecności jej członków otwiera urnę, po czym komisja liczy 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znajdujące się w niej karty do głosowania, ustalając w ten sposób liczbę oddanych głosów.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Kart do głosowania przedartych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całkowicie na dwie lub więcej części, nie bierze się pod uwagę 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przy obliczeniach.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Gdy liczba oddanych kart do głosowania różni się od liczby osób, którym wydano karty 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do głosowania, komisja podaje w protokole przypuszczalną przyczynę tej niezgodności.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41.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1. Karty nieważne to karty :</w:t>
      </w:r>
    </w:p>
    <w:p w:rsidR="00401F5A" w:rsidRPr="00035F40" w:rsidRDefault="00CA3DF3" w:rsidP="00CA3DF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a)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niż urzędowo ustalone,</w:t>
      </w:r>
    </w:p>
    <w:p w:rsidR="00401F5A" w:rsidRPr="00035F40" w:rsidRDefault="00CA3DF3" w:rsidP="00CA3DF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b)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nieopatrzone pieczęcią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obwodowej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 wyborczej.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2. Obwodowa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Komisja Wyborcza ustala, na podstawie ważnych kart do głosowania, liczbę głosów 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nieważnych oraz liczbę głosów ważnie oddanych na poszczególnych kandydatów.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Za nieważne uważa się głosy :</w:t>
      </w:r>
    </w:p>
    <w:p w:rsidR="00DE3C54" w:rsidRDefault="00DE3C54" w:rsidP="00DE3C54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a)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na karcie do głosowania na sołtysa wyborca umieścił znak „x” przy więcej niż jednym </w:t>
      </w:r>
    </w:p>
    <w:p w:rsidR="00401F5A" w:rsidRPr="00035F40" w:rsidRDefault="00DE3C54" w:rsidP="004E0ED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nazwisku kandydata lub wyborca nie umieścił znaku „ X „ przy nazwisku żadnego kandydata,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 Komisja sporządza w dwóch egzemplarzach protokół głosowania.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E3C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42</w:t>
      </w: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W protokole głosowania w sołectwie wymienia się liczby :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osób uprawnionych do głosowania,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wyborców, którym wydano karty do głosowania,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oddanych kart do głosowania,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kart nieważnych,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kart ważnych,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głosów nieważnych,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głosów ważnie oddanych, 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głosów ważnie oddanych na poszczególnych kandydatów.</w:t>
      </w:r>
    </w:p>
    <w:p w:rsidR="00DE3C54" w:rsidRPr="00035F40" w:rsidRDefault="00DE3C54" w:rsidP="00DE3C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 protokole wymienia się ponadto liczbę otrzymanych i nie wykorzystanych kart </w:t>
      </w:r>
    </w:p>
    <w:p w:rsidR="00DE3C54" w:rsidRDefault="00DE3C54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głosowania, podaje się czas rozpoczęcia i zakończenia głosowania oraz omawia inne istotne </w:t>
      </w:r>
    </w:p>
    <w:p w:rsidR="00401F5A" w:rsidRPr="00035F40" w:rsidRDefault="00DE3C54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okoliczności związane z przebiegiem głosowania i ustaleniem wyników głosowania.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Protokół podpisują i każdą ze stron parafują wszystkie o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soby wchodzące w skład Obwodowej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 Wyborczej obecne przy jego sporządzeniu. Protokół opatruje się pieczęcią komisji.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Niezwłocznie po sporządzeniu protokołu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obwodowa komisja w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yborcza przekazuje jeden 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egzemplarz protokołu, a także oddane karty i nie wykorzystane karty do głosowania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urzędu 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gminy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podaje do publicznej wiadomości wyniki wyborów poprzez wywieszenie drugiego 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egzemplarza protokołu w siedzibie lokalu wyborczego.</w:t>
      </w:r>
    </w:p>
    <w:p w:rsidR="00401F5A" w:rsidRPr="0067324A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E3C54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E3C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43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Wybranym na Sołtysa zostaje kandydat, który uzyskał największą liczbę ważnie oddanych 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głosów. Przy równości głosów otrzymanych przez kandydatów o w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yborze kandydata decyduje </w:t>
      </w:r>
    </w:p>
    <w:p w:rsidR="00401F5A" w:rsidRPr="00035F40" w:rsidRDefault="00DE3C54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>Obwodowa Komisja  Wyborcza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drodze losowania.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E3C54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DE3C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Jeżeli w sołectwie w wyborach na sołtysa został zarejestrowany tylko jeden kandydat, </w:t>
      </w:r>
    </w:p>
    <w:p w:rsidR="00A433A3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>łosując za wyborem kandydata, stawia się znak „X” w kratce oznaczonej słowem „TAK”</w:t>
      </w:r>
      <w:r w:rsidR="00A43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433A3" w:rsidRDefault="004E0ED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n</w:t>
      </w:r>
      <w:r w:rsidR="00A43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atomiast głosując przeciwko wyborowi kandydata stawia się znak „X” w kratce oznaczonej </w:t>
      </w:r>
    </w:p>
    <w:p w:rsidR="00A433A3" w:rsidRDefault="00A433A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słowem „NIE”. Postawienie znaku „X” w obu kratkach lub niepostawienie znaku „X” w żadnej </w:t>
      </w:r>
    </w:p>
    <w:p w:rsidR="00401F5A" w:rsidRPr="00035F40" w:rsidRDefault="00A433A3" w:rsidP="00A433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kratce powoduje nieważność głosu.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1840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B11C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45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Wygaśnięcie mandatu Sołtysa lub członka Rady Sołeckiej następuje na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>skutek:</w:t>
      </w:r>
    </w:p>
    <w:p w:rsidR="0054592F" w:rsidRDefault="00B11C8C" w:rsidP="0054592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złożenia pisemne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 rezygnacji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B11C8C" w:rsidP="000B662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>odwołania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54592F" w:rsidP="00545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B11C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śmierci.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Wygaśnięcie mandatu w skutek śmierci następuje z mocy prawa.</w:t>
      </w:r>
    </w:p>
    <w:p w:rsidR="00B11C8C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 przypadkach określonych w ust.1 pkt. 1 i 2 wygaśnięcie mandatu stwierdza Zebranie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Wiejskie.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11C8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11C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0B66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Sołtys i członkowie Rady Sołeckiej mogą zostać odwołani przez Zebranie Wiejskie przed </w:t>
      </w:r>
    </w:p>
    <w:p w:rsidR="00401F5A" w:rsidRPr="00035F40" w:rsidRDefault="00B11C8C" w:rsidP="00B11C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upływem kadencji z powodu :</w:t>
      </w:r>
    </w:p>
    <w:p w:rsidR="00B11C8C" w:rsidRDefault="00B11C8C" w:rsidP="00B11C8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1)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pełnienia obowiązków sołtysa lub członka Rady Sołeckiej dłużej niż przez okres kolejnych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401F5A" w:rsidRPr="00035F40" w:rsidRDefault="00B11C8C" w:rsidP="00B11C8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6 miesięcy,</w:t>
      </w:r>
    </w:p>
    <w:p w:rsidR="00401F5A" w:rsidRPr="00035F40" w:rsidRDefault="00B11C8C" w:rsidP="00B11C8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2)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utraty zaufania mieszkańców Sołectwa.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11C8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0B66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47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Zarządzenie o zwołaniu Zebrania Wiejskiego w celu ewentualnego odwołania Sołtysa, Rady </w:t>
      </w:r>
    </w:p>
    <w:p w:rsidR="00B11C8C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Sołeckiej lub poszczególnych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jej członków wydaje Wójt Gminy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ustalając miejsce, dzień </w:t>
      </w:r>
    </w:p>
    <w:p w:rsidR="00401F5A" w:rsidRPr="00035F40" w:rsidRDefault="00B11C8C" w:rsidP="00B11C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 godzinę zebrania. W zarządzeniu podaje się wnioskodawców odwołania.</w:t>
      </w:r>
    </w:p>
    <w:p w:rsidR="00B11C8C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Wniosek o zwołanie Zebrania Wiejskiego, o którym mowa w ust.1 kierowany jest do Wójta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Gminy.</w:t>
      </w:r>
    </w:p>
    <w:p w:rsidR="00B11C8C" w:rsidRDefault="00B11C8C" w:rsidP="00C40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Wniosek musi zawierać uzasadnienie i by</w:t>
      </w:r>
      <w:r w:rsidR="00E9319F">
        <w:rPr>
          <w:rFonts w:ascii="Times New Roman" w:eastAsia="Times New Roman" w:hAnsi="Times New Roman" w:cs="Times New Roman"/>
          <w:sz w:val="20"/>
          <w:szCs w:val="20"/>
          <w:lang w:eastAsia="pl-PL"/>
        </w:rPr>
        <w:t>ć podpisany przez co najmniej 10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% uprawnionych do </w:t>
      </w:r>
    </w:p>
    <w:p w:rsidR="00B11C8C" w:rsidRDefault="00B11C8C" w:rsidP="00C40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głosowania mieszkańców sołectwa. Wnioskowi bez uzasadnienia i wymaganej liczby poparcia </w:t>
      </w:r>
    </w:p>
    <w:p w:rsidR="00401F5A" w:rsidRPr="00035F40" w:rsidRDefault="00B11C8C" w:rsidP="00C40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Wójt nie nadaje biegu.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 Odwołanie następuje w głosowaniu tajnym na Zebraniu Wiejskim.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11C8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11C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0B66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Głosowanie przeprowadza Komisja Skrutacyjna w składzie, co najmniej trzech osób, wybrana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spośród uprawnionych uczestników Zebrania.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Członkiem Komisji Skrutacyjnej nie może być osoba, której wniosek dotyczy.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Do zadań komisji należy :</w:t>
      </w:r>
    </w:p>
    <w:p w:rsidR="00401F5A" w:rsidRPr="00FD35EB" w:rsidRDefault="00A433A3" w:rsidP="00FD35EB">
      <w:pPr>
        <w:tabs>
          <w:tab w:val="left" w:pos="127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1)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przygotowanie kart do głosowania,</w:t>
      </w:r>
    </w:p>
    <w:p w:rsidR="00401F5A" w:rsidRPr="00035F40" w:rsidRDefault="00A433A3" w:rsidP="00FD3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2)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określenie trybu przeprowadzenia głosowania,</w:t>
      </w:r>
    </w:p>
    <w:p w:rsidR="00401F5A" w:rsidRPr="00035F40" w:rsidRDefault="00E1290E" w:rsidP="00FD3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3)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ustalenie wyników głosowania i podanie do publicznej wiadomości,</w:t>
      </w:r>
    </w:p>
    <w:p w:rsidR="00401F5A" w:rsidRDefault="00E1290E" w:rsidP="000B662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4)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sporządzenie p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>rotokołu z wykonanych czynności</w:t>
      </w:r>
    </w:p>
    <w:p w:rsidR="00A40DCE" w:rsidRPr="00035F40" w:rsidRDefault="00A40DCE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35EB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49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W przypadku wygaśnięcia mandatu Sołtysa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>lub odwołania Sołtysa w trybie §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Sołtysem </w:t>
      </w:r>
    </w:p>
    <w:p w:rsidR="00FD35EB" w:rsidRDefault="00FD35E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zostaje kandydat, który w wyborach uzyskał kolejno największą liczbę głosów, a nie utracił </w:t>
      </w:r>
    </w:p>
    <w:p w:rsidR="00401F5A" w:rsidRPr="00035F40" w:rsidRDefault="00FD35EB" w:rsidP="00FD35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wybieralności.</w:t>
      </w:r>
    </w:p>
    <w:p w:rsidR="00E1290E" w:rsidRDefault="00FD35EB" w:rsidP="00E12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 przypadku </w:t>
      </w:r>
      <w:r w:rsidR="00E12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braku kandydatów, o których mowa w ust. 1 do obsadzenia funkcji Sołtysa, </w:t>
      </w:r>
    </w:p>
    <w:p w:rsidR="00401F5A" w:rsidRPr="00035F40" w:rsidRDefault="00E1290E" w:rsidP="00E12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Wójt zarządza przeprowadzenie wyborów. </w:t>
      </w:r>
    </w:p>
    <w:p w:rsidR="00E1290E" w:rsidRDefault="00FD35E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="00E12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do końca kadencji Sołtysa pozostało mniej niż 12 miesięcy, wyboru Sołtysa dokonuje </w:t>
      </w:r>
    </w:p>
    <w:p w:rsidR="005731FA" w:rsidRDefault="00E1290E" w:rsidP="005731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Zebranie Wiejskie. </w:t>
      </w:r>
    </w:p>
    <w:p w:rsidR="00A40DCE" w:rsidRPr="00035F40" w:rsidRDefault="00A40DCE" w:rsidP="00E129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26AC" w:rsidRDefault="00401F5A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50</w:t>
      </w: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0926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Radę Sołecką wybiera Zebranie Wiejskie na pierwszym posiedzeniu po wyborach Sołtysa, </w:t>
      </w:r>
    </w:p>
    <w:p w:rsidR="00075105" w:rsidRDefault="000926AC" w:rsidP="000B66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głosowaniu tajnym, bezpośrednim,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spośród nieograniczone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>j liczby kandyd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atów, przez </w:t>
      </w:r>
    </w:p>
    <w:p w:rsidR="00F87C27" w:rsidRDefault="00075105" w:rsidP="000B66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stałych mieszkańców sołectwa uprawnionych do głosowania.</w:t>
      </w:r>
    </w:p>
    <w:p w:rsidR="000926AC" w:rsidRDefault="000926AC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2. Zebranie o którym mowa w ust. 1 zwołuje sołtys po uzgodnieniu terminu z Wójtem.</w:t>
      </w:r>
    </w:p>
    <w:p w:rsidR="000926AC" w:rsidRDefault="000926AC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3. Zebranie Wiejskie ustala każdorazowo w ilu osobowym składzie będzie wybierało Radę </w:t>
      </w:r>
    </w:p>
    <w:p w:rsidR="000926AC" w:rsidRDefault="000926AC" w:rsidP="000751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Sołecką zgodnie z § 19 ust.1.</w:t>
      </w:r>
    </w:p>
    <w:p w:rsidR="000926AC" w:rsidRDefault="00075105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4</w:t>
      </w:r>
      <w:r w:rsidR="000926AC">
        <w:rPr>
          <w:rFonts w:ascii="Times New Roman" w:eastAsia="Times New Roman" w:hAnsi="Times New Roman" w:cs="Times New Roman"/>
          <w:sz w:val="20"/>
          <w:szCs w:val="20"/>
          <w:lang w:eastAsia="pl-PL"/>
        </w:rPr>
        <w:t>. Wybory przeprowadza się na kartach do głosowania opatrzonych pieczęcią Sołectwa.</w:t>
      </w:r>
    </w:p>
    <w:p w:rsidR="004D06EB" w:rsidRDefault="000926AC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6. Na karcie do głosowania umieszcza się w kolejności alfabetycznej</w:t>
      </w:r>
      <w:r w:rsidR="004D06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nazwiska i imiona </w:t>
      </w:r>
    </w:p>
    <w:p w:rsidR="000926AC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zgłoszonych kandydatów.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7. Wybory przeprowadza Komisja Skrutacyjna w składzie 3 osób, wybrana spośród uprawnionych 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do głosowania uczestników Zebrania Wiejskiego, członkiem nie może być osoba kandydująca 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do Rady Sołeckiej.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8. Komisja Skrutacyjna wybiera spośród siebie Przewodniczącego.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9. Do zadań Komisji Skrutacyjnej należy: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a) przyjęcie zgłoszeń kandydatów,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b) podanie informacji o sposobie głosowania i warunkach ważności głosu,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c) przeprowadzenie głosowania,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d) ustalenie i ogłoszenie wyników,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e) sporządzenie protokołu o wynikach wyborów, który jest podpisywany przez członków 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komisji.</w:t>
      </w:r>
    </w:p>
    <w:p w:rsidR="005731FA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10. Za wybranych uważa się kandydatów, którzy otrzymali kolejno największą liczbę głosów, </w:t>
      </w:r>
    </w:p>
    <w:p w:rsidR="004D06EB" w:rsidRDefault="005731FA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D06EB">
        <w:rPr>
          <w:rFonts w:ascii="Times New Roman" w:eastAsia="Times New Roman" w:hAnsi="Times New Roman" w:cs="Times New Roman"/>
          <w:sz w:val="20"/>
          <w:szCs w:val="20"/>
          <w:lang w:eastAsia="pl-PL"/>
        </w:rPr>
        <w:t>przy równej ilości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głosów, przeprowadza się powtórne głosowanie.</w:t>
      </w:r>
    </w:p>
    <w:p w:rsidR="00A40DCE" w:rsidRPr="00035F40" w:rsidRDefault="00F87C27" w:rsidP="00F87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</w:p>
    <w:p w:rsidR="00F87C27" w:rsidRDefault="00826139" w:rsidP="00F87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F6A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Kadencja sołtysa i członków Rady Sołeckiej wybranych w wyborach uzupełniających upływa z </w:t>
      </w:r>
    </w:p>
    <w:p w:rsidR="00F87C27" w:rsidRDefault="00F87C27" w:rsidP="00AF6A94">
      <w:pPr>
        <w:spacing w:after="0" w:line="240" w:lineRule="auto"/>
        <w:ind w:right="-142"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dniem upływu kadencji Sołtysa i Rady Sołeckiej wybranych w wybo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rach zarządzonych na </w:t>
      </w:r>
    </w:p>
    <w:p w:rsidR="00401F5A" w:rsidRPr="00035F40" w:rsidRDefault="00F87C27" w:rsidP="00AF6A94">
      <w:pPr>
        <w:spacing w:after="0" w:line="240" w:lineRule="auto"/>
        <w:ind w:right="-142"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podstawie §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Default="00401F5A" w:rsidP="00A40DCE">
      <w:pPr>
        <w:tabs>
          <w:tab w:val="left" w:pos="356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40D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A40DCE" w:rsidRPr="00035F40" w:rsidRDefault="00A40DCE" w:rsidP="00A40DCE">
      <w:pPr>
        <w:tabs>
          <w:tab w:val="left" w:pos="356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Rozdział IV</w:t>
      </w:r>
    </w:p>
    <w:p w:rsidR="00401F5A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 zadań przekazywanych sołectwu przez gminę oraz sposób ich realizacji</w:t>
      </w:r>
    </w:p>
    <w:p w:rsidR="00EB1D06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F6A94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EB1D0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§ </w:t>
      </w:r>
      <w:r w:rsidR="00AF6A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EB1D06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Rada Gminy może przekazać Sołectwu odrębną uchwałą wykonywanie określonych zadań </w:t>
      </w:r>
    </w:p>
    <w:p w:rsidR="00EB1D06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własnych gminy.</w:t>
      </w:r>
    </w:p>
    <w:p w:rsidR="00AF6A94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Przekazanie zadań , o których mowa w ust. 1 wymaga zabezpieczenia środków finansowych </w:t>
      </w:r>
    </w:p>
    <w:p w:rsidR="00EB1D06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w budżecie Gminy.</w:t>
      </w:r>
    </w:p>
    <w:p w:rsidR="00AF6A94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3. Rada Gminy może przekazać Sołectwu składniki mienia komunalnego.</w:t>
      </w:r>
    </w:p>
    <w:p w:rsidR="00EB1D06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Sołectwo zarządza i korzysta z przekazanego mu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Radę Gminy mienia komunalnego.</w:t>
      </w:r>
    </w:p>
    <w:p w:rsidR="00EB1D06" w:rsidRDefault="00EB1D06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B7D" w:rsidRDefault="004A3B7D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1D06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B1D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Rozdział V</w:t>
      </w:r>
    </w:p>
    <w:p w:rsidR="00EB1D06" w:rsidRPr="00EB1D06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i formy kontroli oraz nadzoru organów gminy nad działalnością organów sołectwa</w:t>
      </w:r>
    </w:p>
    <w:p w:rsidR="00EB1D06" w:rsidRPr="00035F40" w:rsidRDefault="00EB1D06" w:rsidP="00AF6A94">
      <w:pPr>
        <w:tabs>
          <w:tab w:val="left" w:pos="735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75105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F6A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7778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działalnością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sołectwa spraw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owany jest na podstawie kryteriów zgodności </w:t>
      </w:r>
    </w:p>
    <w:p w:rsidR="00C40A9F" w:rsidRDefault="00075105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z prawem, celowości, rzetelności i gospodarności.</w:t>
      </w:r>
    </w:p>
    <w:p w:rsidR="00AF6A94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Organem kontroli działalności organów Sołectwa jest powołana przez Radę Gminy Komisja </w:t>
      </w:r>
    </w:p>
    <w:p w:rsidR="00C234E3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Rewizyjna.</w:t>
      </w:r>
    </w:p>
    <w:p w:rsidR="00C234E3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3. Bieżący nadzór nad statutową działalnością Sołectwa sprawuje Wójt.</w:t>
      </w:r>
    </w:p>
    <w:p w:rsidR="004A3B7D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4A3B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Organy kontroli i nadzoru nad działalnością organów sołectwa mają prawo żądania </w:t>
      </w:r>
    </w:p>
    <w:p w:rsidR="004A3B7D" w:rsidRDefault="004A3B7D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n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iezbędnych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informacji, danych, wyjaśnień dotyczących funkcjonowania Sołectwa,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A3B7D" w:rsidRDefault="004A3B7D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dokonywania wizji w Sołectwie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uczestniczenia w Zebraniach Wiejskich oraz </w:t>
      </w:r>
    </w:p>
    <w:p w:rsidR="00C234E3" w:rsidRPr="004A3B7D" w:rsidRDefault="004A3B7D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>posiedzeniach Rady Sołeckiej.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40A9F" w:rsidRDefault="00C40A9F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B7D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B727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7778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Wójt Gminy, jeżeli uzna, że uchwały organów sołectwa wykraczają poza zakres przekazanych </w:t>
      </w:r>
    </w:p>
    <w:p w:rsidR="004A3B7D" w:rsidRDefault="004A3B7D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 kompetencji, są sprzeczne z prawem, wstrzymuje ich realizację, zawiadamiając jednocześnie </w:t>
      </w:r>
    </w:p>
    <w:p w:rsidR="00401F5A" w:rsidRPr="00035F40" w:rsidRDefault="004A3B7D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Radę Gminy.</w:t>
      </w:r>
    </w:p>
    <w:p w:rsidR="004A3B7D" w:rsidRDefault="004A3B7D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Uchwała Zebrania Wiejskiego sprzeczna z prawem jest nieważna. O nieważności uchwały </w:t>
      </w:r>
    </w:p>
    <w:p w:rsidR="00401F5A" w:rsidRPr="00035F40" w:rsidRDefault="004A3B7D" w:rsidP="004A3B7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całości lub w części orzeka Rada Gminy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4A3B7D" w:rsidRDefault="00401F5A" w:rsidP="00035F4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VI</w:t>
      </w:r>
    </w:p>
    <w:p w:rsidR="00401F5A" w:rsidRPr="004A3B7D" w:rsidRDefault="00401F5A" w:rsidP="0003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B7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Przepisy końcowe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F87C27" w:rsidRDefault="00B727C8" w:rsidP="00F87C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</w:t>
      </w:r>
      <w:r w:rsid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5</w:t>
      </w:r>
      <w:r w:rsidR="007778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F87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sprawach nieuregulowanych w Statucie Sołectwa mają zastosowanie obowiązujące przepisy </w:t>
      </w:r>
    </w:p>
    <w:p w:rsidR="00401F5A" w:rsidRPr="00035F40" w:rsidRDefault="00F87C27" w:rsidP="00F87C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="001F60E6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rawa</w:t>
      </w:r>
      <w:r w:rsidR="0077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postanowienia Statutu Gminy.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Pr="00035F40" w:rsidRDefault="00401F5A" w:rsidP="00F87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8769F" w:rsidRPr="00035F40" w:rsidRDefault="00B8769F" w:rsidP="00035F40">
      <w:pPr>
        <w:spacing w:after="0" w:line="240" w:lineRule="auto"/>
        <w:rPr>
          <w:sz w:val="20"/>
          <w:szCs w:val="20"/>
        </w:rPr>
      </w:pPr>
    </w:p>
    <w:sectPr w:rsidR="00B8769F" w:rsidRPr="00035F40" w:rsidSect="0023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72" w:rsidRDefault="00235472" w:rsidP="00BC3B21">
      <w:pPr>
        <w:spacing w:after="0" w:line="240" w:lineRule="auto"/>
      </w:pPr>
      <w:r>
        <w:separator/>
      </w:r>
    </w:p>
  </w:endnote>
  <w:endnote w:type="continuationSeparator" w:id="0">
    <w:p w:rsidR="00235472" w:rsidRDefault="00235472" w:rsidP="00BC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72" w:rsidRDefault="00235472" w:rsidP="00BC3B21">
      <w:pPr>
        <w:spacing w:after="0" w:line="240" w:lineRule="auto"/>
      </w:pPr>
      <w:r>
        <w:separator/>
      </w:r>
    </w:p>
  </w:footnote>
  <w:footnote w:type="continuationSeparator" w:id="0">
    <w:p w:rsidR="00235472" w:rsidRDefault="00235472" w:rsidP="00BC3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F01"/>
    <w:multiLevelType w:val="multilevel"/>
    <w:tmpl w:val="3712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27F44"/>
    <w:multiLevelType w:val="multilevel"/>
    <w:tmpl w:val="6AA6D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61D08"/>
    <w:multiLevelType w:val="hybridMultilevel"/>
    <w:tmpl w:val="D8AAAF98"/>
    <w:lvl w:ilvl="0" w:tplc="1716EED2">
      <w:start w:val="1"/>
      <w:numFmt w:val="decimal"/>
      <w:lvlText w:val="%1)"/>
      <w:lvlJc w:val="left"/>
      <w:pPr>
        <w:ind w:left="265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>
    <w:nsid w:val="0D830857"/>
    <w:multiLevelType w:val="multilevel"/>
    <w:tmpl w:val="33D8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B375B"/>
    <w:multiLevelType w:val="hybridMultilevel"/>
    <w:tmpl w:val="ACC23F42"/>
    <w:lvl w:ilvl="0" w:tplc="0415000F">
      <w:start w:val="1"/>
      <w:numFmt w:val="decimal"/>
      <w:lvlText w:val="%1."/>
      <w:lvlJc w:val="left"/>
      <w:pPr>
        <w:ind w:left="2131" w:hanging="360"/>
      </w:pPr>
    </w:lvl>
    <w:lvl w:ilvl="1" w:tplc="04150019" w:tentative="1">
      <w:start w:val="1"/>
      <w:numFmt w:val="lowerLetter"/>
      <w:lvlText w:val="%2."/>
      <w:lvlJc w:val="left"/>
      <w:pPr>
        <w:ind w:left="2851" w:hanging="360"/>
      </w:pPr>
    </w:lvl>
    <w:lvl w:ilvl="2" w:tplc="0415001B" w:tentative="1">
      <w:start w:val="1"/>
      <w:numFmt w:val="lowerRoman"/>
      <w:lvlText w:val="%3."/>
      <w:lvlJc w:val="right"/>
      <w:pPr>
        <w:ind w:left="3571" w:hanging="180"/>
      </w:pPr>
    </w:lvl>
    <w:lvl w:ilvl="3" w:tplc="0415000F" w:tentative="1">
      <w:start w:val="1"/>
      <w:numFmt w:val="decimal"/>
      <w:lvlText w:val="%4."/>
      <w:lvlJc w:val="left"/>
      <w:pPr>
        <w:ind w:left="4291" w:hanging="360"/>
      </w:pPr>
    </w:lvl>
    <w:lvl w:ilvl="4" w:tplc="04150019" w:tentative="1">
      <w:start w:val="1"/>
      <w:numFmt w:val="lowerLetter"/>
      <w:lvlText w:val="%5."/>
      <w:lvlJc w:val="left"/>
      <w:pPr>
        <w:ind w:left="5011" w:hanging="360"/>
      </w:pPr>
    </w:lvl>
    <w:lvl w:ilvl="5" w:tplc="0415001B" w:tentative="1">
      <w:start w:val="1"/>
      <w:numFmt w:val="lowerRoman"/>
      <w:lvlText w:val="%6."/>
      <w:lvlJc w:val="right"/>
      <w:pPr>
        <w:ind w:left="5731" w:hanging="180"/>
      </w:pPr>
    </w:lvl>
    <w:lvl w:ilvl="6" w:tplc="0415000F" w:tentative="1">
      <w:start w:val="1"/>
      <w:numFmt w:val="decimal"/>
      <w:lvlText w:val="%7."/>
      <w:lvlJc w:val="left"/>
      <w:pPr>
        <w:ind w:left="6451" w:hanging="360"/>
      </w:pPr>
    </w:lvl>
    <w:lvl w:ilvl="7" w:tplc="04150019" w:tentative="1">
      <w:start w:val="1"/>
      <w:numFmt w:val="lowerLetter"/>
      <w:lvlText w:val="%8."/>
      <w:lvlJc w:val="left"/>
      <w:pPr>
        <w:ind w:left="7171" w:hanging="360"/>
      </w:pPr>
    </w:lvl>
    <w:lvl w:ilvl="8" w:tplc="0415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5">
    <w:nsid w:val="10635A43"/>
    <w:multiLevelType w:val="multilevel"/>
    <w:tmpl w:val="FAB0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52783"/>
    <w:multiLevelType w:val="hybridMultilevel"/>
    <w:tmpl w:val="E7C07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041E5"/>
    <w:multiLevelType w:val="hybridMultilevel"/>
    <w:tmpl w:val="3EBE6F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D82633"/>
    <w:multiLevelType w:val="multilevel"/>
    <w:tmpl w:val="3EAEEB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13C31"/>
    <w:multiLevelType w:val="multilevel"/>
    <w:tmpl w:val="DB363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33683"/>
    <w:multiLevelType w:val="multilevel"/>
    <w:tmpl w:val="F424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C378C"/>
    <w:multiLevelType w:val="hybridMultilevel"/>
    <w:tmpl w:val="2D5CB01E"/>
    <w:lvl w:ilvl="0" w:tplc="1C72BD4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2D031A8A"/>
    <w:multiLevelType w:val="multilevel"/>
    <w:tmpl w:val="A0B8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56A6B"/>
    <w:multiLevelType w:val="multilevel"/>
    <w:tmpl w:val="A8E6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311D9"/>
    <w:multiLevelType w:val="hybridMultilevel"/>
    <w:tmpl w:val="99AE18FE"/>
    <w:lvl w:ilvl="0" w:tplc="1716EED2">
      <w:start w:val="1"/>
      <w:numFmt w:val="decimal"/>
      <w:lvlText w:val="%1)"/>
      <w:lvlJc w:val="left"/>
      <w:pPr>
        <w:ind w:left="150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5">
    <w:nsid w:val="3B8104D4"/>
    <w:multiLevelType w:val="hybridMultilevel"/>
    <w:tmpl w:val="3F40EC46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08D35A0"/>
    <w:multiLevelType w:val="hybridMultilevel"/>
    <w:tmpl w:val="0CB26F44"/>
    <w:lvl w:ilvl="0" w:tplc="04150011">
      <w:start w:val="1"/>
      <w:numFmt w:val="decimal"/>
      <w:lvlText w:val="%1)"/>
      <w:lvlJc w:val="left"/>
      <w:pPr>
        <w:ind w:left="1863" w:hanging="360"/>
      </w:pPr>
    </w:lvl>
    <w:lvl w:ilvl="1" w:tplc="04150019" w:tentative="1">
      <w:start w:val="1"/>
      <w:numFmt w:val="lowerLetter"/>
      <w:lvlText w:val="%2."/>
      <w:lvlJc w:val="left"/>
      <w:pPr>
        <w:ind w:left="2583" w:hanging="360"/>
      </w:pPr>
    </w:lvl>
    <w:lvl w:ilvl="2" w:tplc="0415001B" w:tentative="1">
      <w:start w:val="1"/>
      <w:numFmt w:val="lowerRoman"/>
      <w:lvlText w:val="%3."/>
      <w:lvlJc w:val="right"/>
      <w:pPr>
        <w:ind w:left="3303" w:hanging="180"/>
      </w:pPr>
    </w:lvl>
    <w:lvl w:ilvl="3" w:tplc="0415000F" w:tentative="1">
      <w:start w:val="1"/>
      <w:numFmt w:val="decimal"/>
      <w:lvlText w:val="%4."/>
      <w:lvlJc w:val="left"/>
      <w:pPr>
        <w:ind w:left="4023" w:hanging="360"/>
      </w:pPr>
    </w:lvl>
    <w:lvl w:ilvl="4" w:tplc="04150019" w:tentative="1">
      <w:start w:val="1"/>
      <w:numFmt w:val="lowerLetter"/>
      <w:lvlText w:val="%5."/>
      <w:lvlJc w:val="left"/>
      <w:pPr>
        <w:ind w:left="4743" w:hanging="360"/>
      </w:pPr>
    </w:lvl>
    <w:lvl w:ilvl="5" w:tplc="0415001B" w:tentative="1">
      <w:start w:val="1"/>
      <w:numFmt w:val="lowerRoman"/>
      <w:lvlText w:val="%6."/>
      <w:lvlJc w:val="right"/>
      <w:pPr>
        <w:ind w:left="5463" w:hanging="180"/>
      </w:pPr>
    </w:lvl>
    <w:lvl w:ilvl="6" w:tplc="0415000F" w:tentative="1">
      <w:start w:val="1"/>
      <w:numFmt w:val="decimal"/>
      <w:lvlText w:val="%7."/>
      <w:lvlJc w:val="left"/>
      <w:pPr>
        <w:ind w:left="6183" w:hanging="360"/>
      </w:pPr>
    </w:lvl>
    <w:lvl w:ilvl="7" w:tplc="04150019" w:tentative="1">
      <w:start w:val="1"/>
      <w:numFmt w:val="lowerLetter"/>
      <w:lvlText w:val="%8."/>
      <w:lvlJc w:val="left"/>
      <w:pPr>
        <w:ind w:left="6903" w:hanging="360"/>
      </w:pPr>
    </w:lvl>
    <w:lvl w:ilvl="8" w:tplc="041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7">
    <w:nsid w:val="41535BED"/>
    <w:multiLevelType w:val="multilevel"/>
    <w:tmpl w:val="C4AEC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13DCE"/>
    <w:multiLevelType w:val="multilevel"/>
    <w:tmpl w:val="8454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D973D3"/>
    <w:multiLevelType w:val="multilevel"/>
    <w:tmpl w:val="3EAEEB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B97CCB"/>
    <w:multiLevelType w:val="multilevel"/>
    <w:tmpl w:val="B5B67E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474B4C"/>
    <w:multiLevelType w:val="multilevel"/>
    <w:tmpl w:val="F3EE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C40BC0"/>
    <w:multiLevelType w:val="multilevel"/>
    <w:tmpl w:val="03AA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0C14A2"/>
    <w:multiLevelType w:val="multilevel"/>
    <w:tmpl w:val="8F16A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C84109"/>
    <w:multiLevelType w:val="hybridMultilevel"/>
    <w:tmpl w:val="537E7A42"/>
    <w:lvl w:ilvl="0" w:tplc="04150011">
      <w:start w:val="1"/>
      <w:numFmt w:val="decimal"/>
      <w:lvlText w:val="%1)"/>
      <w:lvlJc w:val="left"/>
      <w:pPr>
        <w:ind w:left="1809" w:hanging="360"/>
      </w:pPr>
    </w:lvl>
    <w:lvl w:ilvl="1" w:tplc="04150019" w:tentative="1">
      <w:start w:val="1"/>
      <w:numFmt w:val="lowerLetter"/>
      <w:lvlText w:val="%2."/>
      <w:lvlJc w:val="left"/>
      <w:pPr>
        <w:ind w:left="2529" w:hanging="360"/>
      </w:pPr>
    </w:lvl>
    <w:lvl w:ilvl="2" w:tplc="0415001B" w:tentative="1">
      <w:start w:val="1"/>
      <w:numFmt w:val="lowerRoman"/>
      <w:lvlText w:val="%3."/>
      <w:lvlJc w:val="right"/>
      <w:pPr>
        <w:ind w:left="3249" w:hanging="180"/>
      </w:pPr>
    </w:lvl>
    <w:lvl w:ilvl="3" w:tplc="0415000F" w:tentative="1">
      <w:start w:val="1"/>
      <w:numFmt w:val="decimal"/>
      <w:lvlText w:val="%4."/>
      <w:lvlJc w:val="left"/>
      <w:pPr>
        <w:ind w:left="3969" w:hanging="360"/>
      </w:pPr>
    </w:lvl>
    <w:lvl w:ilvl="4" w:tplc="04150019" w:tentative="1">
      <w:start w:val="1"/>
      <w:numFmt w:val="lowerLetter"/>
      <w:lvlText w:val="%5."/>
      <w:lvlJc w:val="left"/>
      <w:pPr>
        <w:ind w:left="4689" w:hanging="360"/>
      </w:pPr>
    </w:lvl>
    <w:lvl w:ilvl="5" w:tplc="0415001B" w:tentative="1">
      <w:start w:val="1"/>
      <w:numFmt w:val="lowerRoman"/>
      <w:lvlText w:val="%6."/>
      <w:lvlJc w:val="right"/>
      <w:pPr>
        <w:ind w:left="5409" w:hanging="180"/>
      </w:pPr>
    </w:lvl>
    <w:lvl w:ilvl="6" w:tplc="0415000F" w:tentative="1">
      <w:start w:val="1"/>
      <w:numFmt w:val="decimal"/>
      <w:lvlText w:val="%7."/>
      <w:lvlJc w:val="left"/>
      <w:pPr>
        <w:ind w:left="6129" w:hanging="360"/>
      </w:pPr>
    </w:lvl>
    <w:lvl w:ilvl="7" w:tplc="04150019" w:tentative="1">
      <w:start w:val="1"/>
      <w:numFmt w:val="lowerLetter"/>
      <w:lvlText w:val="%8."/>
      <w:lvlJc w:val="left"/>
      <w:pPr>
        <w:ind w:left="6849" w:hanging="360"/>
      </w:pPr>
    </w:lvl>
    <w:lvl w:ilvl="8" w:tplc="0415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25">
    <w:nsid w:val="6C7466A3"/>
    <w:multiLevelType w:val="multilevel"/>
    <w:tmpl w:val="B1D4C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745748"/>
    <w:multiLevelType w:val="multilevel"/>
    <w:tmpl w:val="6A1E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0267D6"/>
    <w:multiLevelType w:val="multilevel"/>
    <w:tmpl w:val="7ECC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E9729E"/>
    <w:multiLevelType w:val="multilevel"/>
    <w:tmpl w:val="E6E210B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29">
    <w:nsid w:val="78580C84"/>
    <w:multiLevelType w:val="multilevel"/>
    <w:tmpl w:val="CFEC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DF381B"/>
    <w:multiLevelType w:val="multilevel"/>
    <w:tmpl w:val="58AEA29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31">
    <w:nsid w:val="7F616E07"/>
    <w:multiLevelType w:val="multilevel"/>
    <w:tmpl w:val="8D04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23"/>
  </w:num>
  <w:num w:numId="4">
    <w:abstractNumId w:val="17"/>
  </w:num>
  <w:num w:numId="5">
    <w:abstractNumId w:val="22"/>
  </w:num>
  <w:num w:numId="6">
    <w:abstractNumId w:val="25"/>
  </w:num>
  <w:num w:numId="7">
    <w:abstractNumId w:val="29"/>
  </w:num>
  <w:num w:numId="8">
    <w:abstractNumId w:val="28"/>
  </w:num>
  <w:num w:numId="9">
    <w:abstractNumId w:val="12"/>
  </w:num>
  <w:num w:numId="10">
    <w:abstractNumId w:val="8"/>
  </w:num>
  <w:num w:numId="11">
    <w:abstractNumId w:val="30"/>
  </w:num>
  <w:num w:numId="12">
    <w:abstractNumId w:val="20"/>
  </w:num>
  <w:num w:numId="13">
    <w:abstractNumId w:val="5"/>
  </w:num>
  <w:num w:numId="14">
    <w:abstractNumId w:val="1"/>
  </w:num>
  <w:num w:numId="15">
    <w:abstractNumId w:val="26"/>
  </w:num>
  <w:num w:numId="16">
    <w:abstractNumId w:val="9"/>
  </w:num>
  <w:num w:numId="17">
    <w:abstractNumId w:val="31"/>
  </w:num>
  <w:num w:numId="18">
    <w:abstractNumId w:val="27"/>
  </w:num>
  <w:num w:numId="19">
    <w:abstractNumId w:val="0"/>
  </w:num>
  <w:num w:numId="20">
    <w:abstractNumId w:val="10"/>
  </w:num>
  <w:num w:numId="21">
    <w:abstractNumId w:val="18"/>
  </w:num>
  <w:num w:numId="22">
    <w:abstractNumId w:val="3"/>
  </w:num>
  <w:num w:numId="23">
    <w:abstractNumId w:val="7"/>
  </w:num>
  <w:num w:numId="24">
    <w:abstractNumId w:val="4"/>
  </w:num>
  <w:num w:numId="25">
    <w:abstractNumId w:val="11"/>
  </w:num>
  <w:num w:numId="26">
    <w:abstractNumId w:val="19"/>
  </w:num>
  <w:num w:numId="27">
    <w:abstractNumId w:val="15"/>
  </w:num>
  <w:num w:numId="28">
    <w:abstractNumId w:val="16"/>
  </w:num>
  <w:num w:numId="29">
    <w:abstractNumId w:val="14"/>
  </w:num>
  <w:num w:numId="30">
    <w:abstractNumId w:val="2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F5A"/>
    <w:rsid w:val="00000F3A"/>
    <w:rsid w:val="00035F40"/>
    <w:rsid w:val="0004353F"/>
    <w:rsid w:val="000672AD"/>
    <w:rsid w:val="00075105"/>
    <w:rsid w:val="000926AC"/>
    <w:rsid w:val="000B662F"/>
    <w:rsid w:val="000C62F7"/>
    <w:rsid w:val="000C66ED"/>
    <w:rsid w:val="000D3085"/>
    <w:rsid w:val="00103242"/>
    <w:rsid w:val="00126BE3"/>
    <w:rsid w:val="001275F9"/>
    <w:rsid w:val="001405B7"/>
    <w:rsid w:val="0014755A"/>
    <w:rsid w:val="0018400C"/>
    <w:rsid w:val="00184D73"/>
    <w:rsid w:val="00196FBD"/>
    <w:rsid w:val="001A78FE"/>
    <w:rsid w:val="001C5757"/>
    <w:rsid w:val="001C7940"/>
    <w:rsid w:val="001F60E6"/>
    <w:rsid w:val="00235472"/>
    <w:rsid w:val="00237D4E"/>
    <w:rsid w:val="00294157"/>
    <w:rsid w:val="002C25BE"/>
    <w:rsid w:val="002F51F5"/>
    <w:rsid w:val="0030119B"/>
    <w:rsid w:val="00335E98"/>
    <w:rsid w:val="00366353"/>
    <w:rsid w:val="00395738"/>
    <w:rsid w:val="003C248C"/>
    <w:rsid w:val="003C4C2D"/>
    <w:rsid w:val="003D2D4D"/>
    <w:rsid w:val="003E6821"/>
    <w:rsid w:val="00401F5A"/>
    <w:rsid w:val="0042201F"/>
    <w:rsid w:val="00486EFF"/>
    <w:rsid w:val="004A07B7"/>
    <w:rsid w:val="004A3B7D"/>
    <w:rsid w:val="004A6826"/>
    <w:rsid w:val="004B55A4"/>
    <w:rsid w:val="004C3867"/>
    <w:rsid w:val="004D06EB"/>
    <w:rsid w:val="004D0B1C"/>
    <w:rsid w:val="004D0EF6"/>
    <w:rsid w:val="004E0EDB"/>
    <w:rsid w:val="0051110A"/>
    <w:rsid w:val="0054592F"/>
    <w:rsid w:val="005709D4"/>
    <w:rsid w:val="005731FA"/>
    <w:rsid w:val="005A2738"/>
    <w:rsid w:val="005A523B"/>
    <w:rsid w:val="005B0320"/>
    <w:rsid w:val="005B3825"/>
    <w:rsid w:val="0067324A"/>
    <w:rsid w:val="006A79D6"/>
    <w:rsid w:val="006B16F7"/>
    <w:rsid w:val="006C47F9"/>
    <w:rsid w:val="006F787E"/>
    <w:rsid w:val="00750223"/>
    <w:rsid w:val="00773C63"/>
    <w:rsid w:val="00777869"/>
    <w:rsid w:val="00786555"/>
    <w:rsid w:val="007D17A8"/>
    <w:rsid w:val="007E6E31"/>
    <w:rsid w:val="00826139"/>
    <w:rsid w:val="00826286"/>
    <w:rsid w:val="00872439"/>
    <w:rsid w:val="008764C8"/>
    <w:rsid w:val="00884AFD"/>
    <w:rsid w:val="0089254B"/>
    <w:rsid w:val="008A053B"/>
    <w:rsid w:val="008A2C22"/>
    <w:rsid w:val="008F6803"/>
    <w:rsid w:val="0092350C"/>
    <w:rsid w:val="009357F5"/>
    <w:rsid w:val="00974A29"/>
    <w:rsid w:val="009B20EF"/>
    <w:rsid w:val="009B767E"/>
    <w:rsid w:val="009C7860"/>
    <w:rsid w:val="009E6832"/>
    <w:rsid w:val="00A04755"/>
    <w:rsid w:val="00A12601"/>
    <w:rsid w:val="00A40DCE"/>
    <w:rsid w:val="00A433A3"/>
    <w:rsid w:val="00A753BA"/>
    <w:rsid w:val="00AA661E"/>
    <w:rsid w:val="00AD4510"/>
    <w:rsid w:val="00AF6A94"/>
    <w:rsid w:val="00AF75D3"/>
    <w:rsid w:val="00B11C8C"/>
    <w:rsid w:val="00B240F3"/>
    <w:rsid w:val="00B303CE"/>
    <w:rsid w:val="00B727C8"/>
    <w:rsid w:val="00B8769F"/>
    <w:rsid w:val="00B91EEB"/>
    <w:rsid w:val="00BA169D"/>
    <w:rsid w:val="00BC3B21"/>
    <w:rsid w:val="00BE77C8"/>
    <w:rsid w:val="00BF2977"/>
    <w:rsid w:val="00C214D4"/>
    <w:rsid w:val="00C215F1"/>
    <w:rsid w:val="00C234E3"/>
    <w:rsid w:val="00C33003"/>
    <w:rsid w:val="00C40A9F"/>
    <w:rsid w:val="00C43A31"/>
    <w:rsid w:val="00C8525F"/>
    <w:rsid w:val="00CA2685"/>
    <w:rsid w:val="00CA3DF3"/>
    <w:rsid w:val="00CE6950"/>
    <w:rsid w:val="00CF75D6"/>
    <w:rsid w:val="00D043B9"/>
    <w:rsid w:val="00D177AA"/>
    <w:rsid w:val="00D36C43"/>
    <w:rsid w:val="00D563BD"/>
    <w:rsid w:val="00D76058"/>
    <w:rsid w:val="00D8376A"/>
    <w:rsid w:val="00DD4319"/>
    <w:rsid w:val="00DE3C54"/>
    <w:rsid w:val="00E1290E"/>
    <w:rsid w:val="00E26FE7"/>
    <w:rsid w:val="00E825DC"/>
    <w:rsid w:val="00E9319F"/>
    <w:rsid w:val="00EB1D06"/>
    <w:rsid w:val="00EC14DF"/>
    <w:rsid w:val="00EC6F0F"/>
    <w:rsid w:val="00F46E40"/>
    <w:rsid w:val="00F55ACF"/>
    <w:rsid w:val="00F75C0B"/>
    <w:rsid w:val="00F87C27"/>
    <w:rsid w:val="00F90E28"/>
    <w:rsid w:val="00FD1EE0"/>
    <w:rsid w:val="00FD35EB"/>
    <w:rsid w:val="00FD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A47D3-E4E8-46E7-9078-6BCE473B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20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3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B21"/>
  </w:style>
  <w:style w:type="paragraph" w:styleId="Stopka">
    <w:name w:val="footer"/>
    <w:basedOn w:val="Normalny"/>
    <w:link w:val="StopkaZnak"/>
    <w:uiPriority w:val="99"/>
    <w:unhideWhenUsed/>
    <w:rsid w:val="00BC3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1CFCD-ED4E-4400-97F4-446F0E95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4151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22</cp:revision>
  <cp:lastPrinted>2018-09-05T05:57:00Z</cp:lastPrinted>
  <dcterms:created xsi:type="dcterms:W3CDTF">2015-02-02T21:04:00Z</dcterms:created>
  <dcterms:modified xsi:type="dcterms:W3CDTF">2018-12-05T14:34:00Z</dcterms:modified>
</cp:coreProperties>
</file>