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BF" w:rsidRPr="00AC3963" w:rsidRDefault="002A6C00" w:rsidP="00AC3963">
      <w:pPr>
        <w:spacing w:line="276" w:lineRule="auto"/>
        <w:jc w:val="center"/>
        <w:rPr>
          <w:rFonts w:ascii="Times New Roman" w:hAnsi="Times New Roman" w:cs="Times New Roman"/>
          <w:b/>
          <w:sz w:val="28"/>
          <w:szCs w:val="28"/>
        </w:rPr>
      </w:pPr>
      <w:r w:rsidRPr="00AC3963">
        <w:rPr>
          <w:rFonts w:ascii="Times New Roman" w:hAnsi="Times New Roman" w:cs="Times New Roman"/>
          <w:b/>
          <w:sz w:val="28"/>
          <w:szCs w:val="28"/>
        </w:rPr>
        <w:t>Protokół  Nr XL/2014</w:t>
      </w:r>
    </w:p>
    <w:p w:rsidR="002A6C00" w:rsidRPr="00AC3963" w:rsidRDefault="002A6C00" w:rsidP="00AC3963">
      <w:pPr>
        <w:spacing w:line="276" w:lineRule="auto"/>
        <w:jc w:val="center"/>
        <w:rPr>
          <w:rFonts w:ascii="Times New Roman" w:hAnsi="Times New Roman" w:cs="Times New Roman"/>
          <w:b/>
          <w:sz w:val="28"/>
          <w:szCs w:val="28"/>
        </w:rPr>
      </w:pPr>
      <w:r w:rsidRPr="00AC3963">
        <w:rPr>
          <w:rFonts w:ascii="Times New Roman" w:hAnsi="Times New Roman" w:cs="Times New Roman"/>
          <w:b/>
          <w:sz w:val="28"/>
          <w:szCs w:val="28"/>
        </w:rPr>
        <w:t>z sesji Rady Gminy Ostrów</w:t>
      </w:r>
    </w:p>
    <w:p w:rsidR="002A6C00" w:rsidRPr="00AC3963" w:rsidRDefault="002A6C00" w:rsidP="00AC3963">
      <w:pPr>
        <w:spacing w:line="276" w:lineRule="auto"/>
        <w:jc w:val="center"/>
        <w:rPr>
          <w:rFonts w:ascii="Times New Roman" w:hAnsi="Times New Roman" w:cs="Times New Roman"/>
          <w:b/>
          <w:sz w:val="28"/>
          <w:szCs w:val="28"/>
        </w:rPr>
      </w:pPr>
      <w:r w:rsidRPr="00AC3963">
        <w:rPr>
          <w:rFonts w:ascii="Times New Roman" w:hAnsi="Times New Roman" w:cs="Times New Roman"/>
          <w:b/>
          <w:sz w:val="28"/>
          <w:szCs w:val="28"/>
        </w:rPr>
        <w:t xml:space="preserve">przeprowadzonej w dniu 18 marca 2014r. </w:t>
      </w:r>
    </w:p>
    <w:p w:rsidR="002A6C00" w:rsidRPr="00AC3963" w:rsidRDefault="002A6C00" w:rsidP="00AC3963">
      <w:pPr>
        <w:spacing w:line="276" w:lineRule="auto"/>
        <w:jc w:val="center"/>
        <w:rPr>
          <w:rFonts w:ascii="Times New Roman" w:hAnsi="Times New Roman" w:cs="Times New Roman"/>
          <w:b/>
          <w:sz w:val="28"/>
          <w:szCs w:val="28"/>
        </w:rPr>
      </w:pPr>
    </w:p>
    <w:p w:rsidR="002A6C00" w:rsidRPr="00AC3963" w:rsidRDefault="002A6C00"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Przewodniczący Rady Gminy p. Marian Pondo dokonał otwarcia czterdziestej (XL) sesji Rady Gminy w Ostrowie. </w:t>
      </w:r>
    </w:p>
    <w:p w:rsidR="002A6C00" w:rsidRPr="00AC3963" w:rsidRDefault="00947BD7"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Na wstępie spotkania powitał przybyłych na sesję:</w:t>
      </w:r>
    </w:p>
    <w:p w:rsidR="00947BD7" w:rsidRPr="00AC3963" w:rsidRDefault="00947BD7" w:rsidP="00AC3963">
      <w:pPr>
        <w:spacing w:line="276" w:lineRule="auto"/>
        <w:jc w:val="both"/>
        <w:rPr>
          <w:rFonts w:ascii="Times New Roman" w:hAnsi="Times New Roman" w:cs="Times New Roman"/>
          <w:b/>
          <w:sz w:val="28"/>
          <w:szCs w:val="28"/>
        </w:rPr>
      </w:pPr>
    </w:p>
    <w:p w:rsidR="00947BD7" w:rsidRPr="00AC3963" w:rsidRDefault="00947BD7" w:rsidP="00AC3963">
      <w:pPr>
        <w:pStyle w:val="Akapitzlist"/>
        <w:numPr>
          <w:ilvl w:val="0"/>
          <w:numId w:val="1"/>
        </w:numPr>
        <w:spacing w:line="276" w:lineRule="auto"/>
        <w:jc w:val="both"/>
        <w:rPr>
          <w:rFonts w:cs="Times New Roman"/>
          <w:sz w:val="28"/>
          <w:szCs w:val="28"/>
        </w:rPr>
      </w:pPr>
      <w:r w:rsidRPr="00AC3963">
        <w:rPr>
          <w:rFonts w:cs="Times New Roman"/>
          <w:sz w:val="28"/>
          <w:szCs w:val="28"/>
        </w:rPr>
        <w:t>Pana P. Cielec – Wójta Gminy Ostrów</w:t>
      </w:r>
    </w:p>
    <w:p w:rsidR="00947BD7" w:rsidRPr="00AC3963" w:rsidRDefault="00947BD7" w:rsidP="00AC3963">
      <w:pPr>
        <w:pStyle w:val="Akapitzlist"/>
        <w:numPr>
          <w:ilvl w:val="0"/>
          <w:numId w:val="1"/>
        </w:numPr>
        <w:spacing w:line="276" w:lineRule="auto"/>
        <w:jc w:val="both"/>
        <w:rPr>
          <w:rFonts w:cs="Times New Roman"/>
          <w:sz w:val="28"/>
          <w:szCs w:val="28"/>
        </w:rPr>
      </w:pPr>
      <w:r w:rsidRPr="00AC3963">
        <w:rPr>
          <w:rFonts w:cs="Times New Roman"/>
          <w:sz w:val="28"/>
          <w:szCs w:val="28"/>
        </w:rPr>
        <w:t>Pana B. Wójcika - Z-</w:t>
      </w:r>
      <w:proofErr w:type="spellStart"/>
      <w:r w:rsidRPr="00AC3963">
        <w:rPr>
          <w:rFonts w:cs="Times New Roman"/>
          <w:sz w:val="28"/>
          <w:szCs w:val="28"/>
        </w:rPr>
        <w:t>cę</w:t>
      </w:r>
      <w:proofErr w:type="spellEnd"/>
      <w:r w:rsidRPr="00AC3963">
        <w:rPr>
          <w:rFonts w:cs="Times New Roman"/>
          <w:sz w:val="28"/>
          <w:szCs w:val="28"/>
        </w:rPr>
        <w:t xml:space="preserve"> Wójta Gminy Ostrów</w:t>
      </w:r>
    </w:p>
    <w:p w:rsidR="00947BD7" w:rsidRPr="00AC3963" w:rsidRDefault="00947BD7" w:rsidP="00AC3963">
      <w:pPr>
        <w:pStyle w:val="Akapitzlist"/>
        <w:numPr>
          <w:ilvl w:val="0"/>
          <w:numId w:val="1"/>
        </w:numPr>
        <w:spacing w:line="276" w:lineRule="auto"/>
        <w:jc w:val="both"/>
        <w:rPr>
          <w:rFonts w:cs="Times New Roman"/>
          <w:sz w:val="28"/>
          <w:szCs w:val="28"/>
        </w:rPr>
      </w:pPr>
      <w:r w:rsidRPr="00AC3963">
        <w:rPr>
          <w:rFonts w:cs="Times New Roman"/>
          <w:sz w:val="28"/>
          <w:szCs w:val="28"/>
        </w:rPr>
        <w:t>Panią A. Sochacką - Sekretarz Gminy Ostrów</w:t>
      </w:r>
    </w:p>
    <w:p w:rsidR="00947BD7" w:rsidRPr="00AC3963" w:rsidRDefault="00947BD7" w:rsidP="00AC3963">
      <w:pPr>
        <w:pStyle w:val="Akapitzlist"/>
        <w:numPr>
          <w:ilvl w:val="0"/>
          <w:numId w:val="1"/>
        </w:numPr>
        <w:spacing w:line="276" w:lineRule="auto"/>
        <w:jc w:val="both"/>
        <w:rPr>
          <w:rFonts w:cs="Times New Roman"/>
          <w:sz w:val="28"/>
          <w:szCs w:val="28"/>
        </w:rPr>
      </w:pPr>
      <w:r w:rsidRPr="00AC3963">
        <w:rPr>
          <w:rFonts w:cs="Times New Roman"/>
          <w:sz w:val="28"/>
          <w:szCs w:val="28"/>
        </w:rPr>
        <w:t>Pana P. Ziemińskiego - Radcę Prawnego</w:t>
      </w:r>
    </w:p>
    <w:p w:rsidR="00947BD7" w:rsidRPr="00AC3963" w:rsidRDefault="00947BD7" w:rsidP="00AC3963">
      <w:pPr>
        <w:pStyle w:val="Akapitzlist"/>
        <w:numPr>
          <w:ilvl w:val="0"/>
          <w:numId w:val="1"/>
        </w:numPr>
        <w:spacing w:line="276" w:lineRule="auto"/>
        <w:jc w:val="both"/>
        <w:rPr>
          <w:rFonts w:cs="Times New Roman"/>
          <w:sz w:val="28"/>
          <w:szCs w:val="28"/>
        </w:rPr>
      </w:pPr>
      <w:r w:rsidRPr="00AC3963">
        <w:rPr>
          <w:rFonts w:cs="Times New Roman"/>
          <w:sz w:val="28"/>
          <w:szCs w:val="28"/>
        </w:rPr>
        <w:t>Pana A. Rzeszutek - Skarbnika Gminy Ostrów</w:t>
      </w:r>
    </w:p>
    <w:p w:rsidR="00947BD7" w:rsidRPr="00AC3963" w:rsidRDefault="00947BD7" w:rsidP="00AC3963">
      <w:pPr>
        <w:pStyle w:val="Akapitzlist"/>
        <w:numPr>
          <w:ilvl w:val="0"/>
          <w:numId w:val="1"/>
        </w:numPr>
        <w:spacing w:line="276" w:lineRule="auto"/>
        <w:jc w:val="both"/>
        <w:rPr>
          <w:rFonts w:cs="Times New Roman"/>
          <w:sz w:val="28"/>
          <w:szCs w:val="28"/>
        </w:rPr>
      </w:pPr>
      <w:r w:rsidRPr="00AC3963">
        <w:rPr>
          <w:rFonts w:cs="Times New Roman"/>
          <w:sz w:val="28"/>
          <w:szCs w:val="28"/>
        </w:rPr>
        <w:t>Pana M. Gubernata - Kierownika ZUK w Ostrowie</w:t>
      </w:r>
    </w:p>
    <w:p w:rsidR="00947BD7" w:rsidRPr="00AC3963" w:rsidRDefault="00947BD7" w:rsidP="00AC3963">
      <w:pPr>
        <w:pStyle w:val="Akapitzlist"/>
        <w:numPr>
          <w:ilvl w:val="0"/>
          <w:numId w:val="1"/>
        </w:numPr>
        <w:spacing w:line="276" w:lineRule="auto"/>
        <w:jc w:val="both"/>
        <w:rPr>
          <w:rFonts w:cs="Times New Roman"/>
          <w:sz w:val="28"/>
          <w:szCs w:val="28"/>
        </w:rPr>
      </w:pPr>
      <w:r w:rsidRPr="00AC3963">
        <w:rPr>
          <w:rFonts w:cs="Times New Roman"/>
          <w:sz w:val="28"/>
          <w:szCs w:val="28"/>
        </w:rPr>
        <w:t>Przedstawicielkę GCI w Skrzyszowie – p. N. Kosińską – Lis</w:t>
      </w:r>
    </w:p>
    <w:p w:rsidR="00947BD7" w:rsidRPr="00AC3963" w:rsidRDefault="00947BD7" w:rsidP="00AC3963">
      <w:pPr>
        <w:pStyle w:val="Akapitzlist"/>
        <w:numPr>
          <w:ilvl w:val="0"/>
          <w:numId w:val="1"/>
        </w:numPr>
        <w:spacing w:line="276" w:lineRule="auto"/>
        <w:jc w:val="both"/>
        <w:rPr>
          <w:rFonts w:cs="Times New Roman"/>
          <w:sz w:val="28"/>
          <w:szCs w:val="28"/>
        </w:rPr>
      </w:pPr>
      <w:r w:rsidRPr="00AC3963">
        <w:rPr>
          <w:rFonts w:cs="Times New Roman"/>
          <w:sz w:val="28"/>
          <w:szCs w:val="28"/>
        </w:rPr>
        <w:t xml:space="preserve">Pana J. </w:t>
      </w:r>
      <w:proofErr w:type="spellStart"/>
      <w:r w:rsidRPr="00AC3963">
        <w:rPr>
          <w:rFonts w:cs="Times New Roman"/>
          <w:sz w:val="28"/>
          <w:szCs w:val="28"/>
        </w:rPr>
        <w:t>Kopalę</w:t>
      </w:r>
      <w:proofErr w:type="spellEnd"/>
      <w:r w:rsidRPr="00AC3963">
        <w:rPr>
          <w:rFonts w:cs="Times New Roman"/>
          <w:sz w:val="28"/>
          <w:szCs w:val="28"/>
        </w:rPr>
        <w:t xml:space="preserve"> – radnego Powiatowego</w:t>
      </w:r>
    </w:p>
    <w:p w:rsidR="00947BD7" w:rsidRPr="00AC3963" w:rsidRDefault="00947BD7" w:rsidP="00AC3963">
      <w:pPr>
        <w:pStyle w:val="Akapitzlist"/>
        <w:numPr>
          <w:ilvl w:val="0"/>
          <w:numId w:val="1"/>
        </w:numPr>
        <w:spacing w:line="276" w:lineRule="auto"/>
        <w:jc w:val="both"/>
        <w:rPr>
          <w:rFonts w:cs="Times New Roman"/>
          <w:sz w:val="28"/>
          <w:szCs w:val="28"/>
        </w:rPr>
      </w:pPr>
      <w:r w:rsidRPr="00AC3963">
        <w:rPr>
          <w:rFonts w:cs="Times New Roman"/>
          <w:sz w:val="28"/>
          <w:szCs w:val="28"/>
        </w:rPr>
        <w:t>Pana J. Kołodzieja – Kierownika referatu budownictwa</w:t>
      </w:r>
    </w:p>
    <w:p w:rsidR="00947BD7" w:rsidRPr="00AC3963" w:rsidRDefault="00947BD7" w:rsidP="00AC3963">
      <w:pPr>
        <w:pStyle w:val="Akapitzlist"/>
        <w:numPr>
          <w:ilvl w:val="0"/>
          <w:numId w:val="1"/>
        </w:numPr>
        <w:spacing w:line="276" w:lineRule="auto"/>
        <w:jc w:val="both"/>
        <w:rPr>
          <w:rFonts w:cs="Times New Roman"/>
          <w:sz w:val="28"/>
          <w:szCs w:val="28"/>
        </w:rPr>
      </w:pPr>
      <w:r w:rsidRPr="00AC3963">
        <w:rPr>
          <w:rFonts w:cs="Times New Roman"/>
          <w:sz w:val="28"/>
          <w:szCs w:val="28"/>
        </w:rPr>
        <w:t>Pana J. Wolaka – mieszkańca gminy Ostrów</w:t>
      </w:r>
      <w:r w:rsidR="00DD2D70" w:rsidRPr="00AC3963">
        <w:rPr>
          <w:rFonts w:cs="Times New Roman"/>
          <w:sz w:val="28"/>
          <w:szCs w:val="28"/>
        </w:rPr>
        <w:t xml:space="preserve"> </w:t>
      </w:r>
    </w:p>
    <w:p w:rsidR="00947BD7" w:rsidRPr="00AC3963" w:rsidRDefault="00947BD7" w:rsidP="00AC3963">
      <w:pPr>
        <w:pStyle w:val="Akapitzlist"/>
        <w:spacing w:line="276" w:lineRule="auto"/>
        <w:jc w:val="both"/>
        <w:rPr>
          <w:rFonts w:cs="Times New Roman"/>
          <w:sz w:val="28"/>
          <w:szCs w:val="28"/>
        </w:rPr>
      </w:pPr>
    </w:p>
    <w:p w:rsidR="00947BD7" w:rsidRPr="00AC3963" w:rsidRDefault="00947BD7"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Radni i sołtysi obecni na sesji wg załączonej listy obecności. Obecnych na sesji - 15 radnych. Na podstawie listy obecności Przewodniczący Rady stwierdził prawomocność obrad.</w:t>
      </w:r>
    </w:p>
    <w:p w:rsidR="00947BD7" w:rsidRPr="00AC3963" w:rsidRDefault="00947BD7" w:rsidP="00AC3963">
      <w:pPr>
        <w:spacing w:line="276" w:lineRule="auto"/>
        <w:jc w:val="both"/>
        <w:rPr>
          <w:rFonts w:ascii="Times New Roman" w:hAnsi="Times New Roman" w:cs="Times New Roman"/>
          <w:sz w:val="28"/>
          <w:szCs w:val="28"/>
        </w:rPr>
      </w:pPr>
    </w:p>
    <w:p w:rsidR="00947BD7" w:rsidRPr="00AC3963" w:rsidRDefault="00947BD7"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Przewodniczący Rady Gminy poinformował, iż do porządku</w:t>
      </w:r>
      <w:r w:rsidR="003F5C79" w:rsidRPr="00AC3963">
        <w:rPr>
          <w:rFonts w:ascii="Times New Roman" w:hAnsi="Times New Roman" w:cs="Times New Roman"/>
          <w:sz w:val="28"/>
          <w:szCs w:val="28"/>
        </w:rPr>
        <w:t xml:space="preserve">  obrad zostały propozycje zmian:</w:t>
      </w:r>
    </w:p>
    <w:p w:rsidR="003F5C79" w:rsidRPr="00AC3963" w:rsidRDefault="003F5C79"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Wójt Gminy skierował wniosek, by z porządku obrad w pkt. 3 – podjęcie uchwał wycofać projekt uchwały w sprawie powołania przez Gmin</w:t>
      </w:r>
      <w:r w:rsidR="00DE0C8E" w:rsidRPr="00AC3963">
        <w:rPr>
          <w:rFonts w:ascii="Times New Roman" w:hAnsi="Times New Roman" w:cs="Times New Roman"/>
          <w:sz w:val="28"/>
          <w:szCs w:val="28"/>
        </w:rPr>
        <w:t>ę Ostrów jednoosobowej spółki z </w:t>
      </w:r>
      <w:r w:rsidRPr="00AC3963">
        <w:rPr>
          <w:rFonts w:ascii="Times New Roman" w:hAnsi="Times New Roman" w:cs="Times New Roman"/>
          <w:sz w:val="28"/>
          <w:szCs w:val="28"/>
        </w:rPr>
        <w:t>ograniczoną odpowiedzialnością pod nazwą Gminny Zakład Usług Komunalnych spółka z ograniczoną odpowiedzialnością.</w:t>
      </w:r>
      <w:r w:rsidR="00DE0C8E" w:rsidRPr="00AC3963">
        <w:rPr>
          <w:rFonts w:ascii="Times New Roman" w:hAnsi="Times New Roman" w:cs="Times New Roman"/>
          <w:sz w:val="28"/>
          <w:szCs w:val="28"/>
        </w:rPr>
        <w:t xml:space="preserve"> Propozycja, by przed przystąpieniem do zgłaszania int</w:t>
      </w:r>
      <w:r w:rsidR="002962DC">
        <w:rPr>
          <w:rFonts w:ascii="Times New Roman" w:hAnsi="Times New Roman" w:cs="Times New Roman"/>
          <w:sz w:val="28"/>
          <w:szCs w:val="28"/>
        </w:rPr>
        <w:t>erpelacji, wniosków i </w:t>
      </w:r>
      <w:r w:rsidR="00DE0C8E" w:rsidRPr="00AC3963">
        <w:rPr>
          <w:rFonts w:ascii="Times New Roman" w:hAnsi="Times New Roman" w:cs="Times New Roman"/>
          <w:sz w:val="28"/>
          <w:szCs w:val="28"/>
        </w:rPr>
        <w:t>zapytań wprowadzić pkt. – Informacja nt. utworzenia spółki.</w:t>
      </w:r>
    </w:p>
    <w:p w:rsidR="00DE0C8E" w:rsidRPr="00AC3963" w:rsidRDefault="00DE0C8E"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Wniosek zgłoszony przez p. Wójta w wyniku przeprowadzonego głosowania został przyjęty jednomyślnie, czyli 15 głosami „za”. </w:t>
      </w:r>
    </w:p>
    <w:p w:rsidR="00DE0C8E" w:rsidRPr="00AC3963" w:rsidRDefault="00DE0C8E"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lastRenderedPageBreak/>
        <w:t>Porządek obrad wraz ze zmianami, został w głosowaniu przyjęty do realizacji – jednomyślnie, 15 głosów „za”.</w:t>
      </w:r>
    </w:p>
    <w:p w:rsidR="00DE0C8E" w:rsidRPr="00AC3963" w:rsidRDefault="00DE0C8E" w:rsidP="00AC3963">
      <w:pPr>
        <w:spacing w:line="276" w:lineRule="auto"/>
        <w:jc w:val="both"/>
        <w:rPr>
          <w:rFonts w:ascii="Times New Roman" w:hAnsi="Times New Roman" w:cs="Times New Roman"/>
          <w:sz w:val="28"/>
          <w:szCs w:val="28"/>
        </w:rPr>
      </w:pPr>
    </w:p>
    <w:p w:rsidR="00DE0C8E" w:rsidRPr="00AC3963" w:rsidRDefault="00DE0C8E"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Przewodniczący Rady poinformował, że zostały radnym przedstawione protokoły z sesji Nr XXXVII i XXXVIII. Radni nie kierowali uwag do przedstawionych protokołów. </w:t>
      </w:r>
      <w:r w:rsidR="005D1844" w:rsidRPr="00AC3963">
        <w:rPr>
          <w:rFonts w:ascii="Times New Roman" w:hAnsi="Times New Roman" w:cs="Times New Roman"/>
          <w:sz w:val="28"/>
          <w:szCs w:val="28"/>
        </w:rPr>
        <w:t>W wyniku przeprowadzonego głosowania protokoły jak wyżej, zostały przyjęte 14 głosami „za”, przy 0 gł. „przeciw” i 1 gł. „wstrzymującym się”.</w:t>
      </w:r>
    </w:p>
    <w:p w:rsidR="005D1844" w:rsidRPr="00AC3963" w:rsidRDefault="00F52A53"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 </w:t>
      </w:r>
    </w:p>
    <w:p w:rsidR="005D1844" w:rsidRPr="00AC3963" w:rsidRDefault="005D1844"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Zabierając głos Wójt Gminy przedstawił</w:t>
      </w:r>
      <w:r w:rsidR="00271B6F" w:rsidRPr="00AC3963">
        <w:rPr>
          <w:rFonts w:ascii="Times New Roman" w:hAnsi="Times New Roman" w:cs="Times New Roman"/>
          <w:sz w:val="28"/>
          <w:szCs w:val="28"/>
        </w:rPr>
        <w:t xml:space="preserve"> krótką</w:t>
      </w:r>
      <w:r w:rsidRPr="00AC3963">
        <w:rPr>
          <w:rFonts w:ascii="Times New Roman" w:hAnsi="Times New Roman" w:cs="Times New Roman"/>
          <w:sz w:val="28"/>
          <w:szCs w:val="28"/>
        </w:rPr>
        <w:t xml:space="preserve"> informacje z pracy Urzędu Gminy w okresie międzysesyjnym: </w:t>
      </w:r>
    </w:p>
    <w:p w:rsidR="005D1844" w:rsidRPr="00AC3963" w:rsidRDefault="005D1844" w:rsidP="00AC3963">
      <w:pPr>
        <w:pStyle w:val="Akapitzlist"/>
        <w:numPr>
          <w:ilvl w:val="0"/>
          <w:numId w:val="2"/>
        </w:numPr>
        <w:spacing w:line="276" w:lineRule="auto"/>
        <w:jc w:val="both"/>
        <w:rPr>
          <w:rFonts w:cs="Times New Roman"/>
          <w:sz w:val="28"/>
          <w:szCs w:val="28"/>
        </w:rPr>
      </w:pPr>
      <w:r w:rsidRPr="00AC3963">
        <w:rPr>
          <w:rFonts w:cs="Times New Roman"/>
          <w:sz w:val="28"/>
          <w:szCs w:val="28"/>
        </w:rPr>
        <w:t xml:space="preserve">W dniu 17. 03. </w:t>
      </w:r>
      <w:r w:rsidR="000E6FBA" w:rsidRPr="00AC3963">
        <w:rPr>
          <w:rFonts w:cs="Times New Roman"/>
          <w:sz w:val="28"/>
          <w:szCs w:val="28"/>
        </w:rPr>
        <w:t>b</w:t>
      </w:r>
      <w:r w:rsidR="00271B6F" w:rsidRPr="00AC3963">
        <w:rPr>
          <w:rFonts w:cs="Times New Roman"/>
          <w:sz w:val="28"/>
          <w:szCs w:val="28"/>
        </w:rPr>
        <w:t>r., z</w:t>
      </w:r>
      <w:r w:rsidRPr="00AC3963">
        <w:rPr>
          <w:rFonts w:cs="Times New Roman"/>
          <w:sz w:val="28"/>
          <w:szCs w:val="28"/>
        </w:rPr>
        <w:t>ostał złożony wniosek aplikacyjny – dotyczący LGD,</w:t>
      </w:r>
      <w:r w:rsidR="000E6FBA" w:rsidRPr="00AC3963">
        <w:rPr>
          <w:rFonts w:cs="Times New Roman"/>
          <w:sz w:val="28"/>
          <w:szCs w:val="28"/>
        </w:rPr>
        <w:t xml:space="preserve"> kwota 200 000zł – planowane 5 zadań, które były planowane.  Ś</w:t>
      </w:r>
      <w:r w:rsidRPr="00AC3963">
        <w:rPr>
          <w:rFonts w:cs="Times New Roman"/>
          <w:sz w:val="28"/>
          <w:szCs w:val="28"/>
        </w:rPr>
        <w:t xml:space="preserve">rodki </w:t>
      </w:r>
      <w:r w:rsidR="000E6FBA" w:rsidRPr="00AC3963">
        <w:rPr>
          <w:rFonts w:cs="Times New Roman"/>
          <w:sz w:val="28"/>
          <w:szCs w:val="28"/>
        </w:rPr>
        <w:t>są</w:t>
      </w:r>
      <w:r w:rsidRPr="00AC3963">
        <w:rPr>
          <w:rFonts w:cs="Times New Roman"/>
          <w:sz w:val="28"/>
          <w:szCs w:val="28"/>
        </w:rPr>
        <w:t xml:space="preserve"> zaznaczone, będzie </w:t>
      </w:r>
      <w:r w:rsidR="000E6FBA" w:rsidRPr="00AC3963">
        <w:rPr>
          <w:rFonts w:cs="Times New Roman"/>
          <w:sz w:val="28"/>
          <w:szCs w:val="28"/>
        </w:rPr>
        <w:t>przekazanie do</w:t>
      </w:r>
      <w:r w:rsidRPr="00AC3963">
        <w:rPr>
          <w:rFonts w:cs="Times New Roman"/>
          <w:sz w:val="28"/>
          <w:szCs w:val="28"/>
        </w:rPr>
        <w:t xml:space="preserve"> </w:t>
      </w:r>
      <w:r w:rsidR="000E6FBA" w:rsidRPr="00AC3963">
        <w:rPr>
          <w:rFonts w:cs="Times New Roman"/>
          <w:sz w:val="28"/>
          <w:szCs w:val="28"/>
        </w:rPr>
        <w:t>Urzędu Marszałkowskiego na bazie tego przyjdzie z UM odpowiednia</w:t>
      </w:r>
      <w:r w:rsidRPr="00AC3963">
        <w:rPr>
          <w:rFonts w:cs="Times New Roman"/>
          <w:sz w:val="28"/>
          <w:szCs w:val="28"/>
        </w:rPr>
        <w:t xml:space="preserve"> decyzji </w:t>
      </w:r>
      <w:r w:rsidR="000E6FBA" w:rsidRPr="00AC3963">
        <w:rPr>
          <w:rFonts w:cs="Times New Roman"/>
          <w:sz w:val="28"/>
          <w:szCs w:val="28"/>
        </w:rPr>
        <w:t>zatwierdzająca</w:t>
      </w:r>
      <w:r w:rsidRPr="00AC3963">
        <w:rPr>
          <w:rFonts w:cs="Times New Roman"/>
          <w:sz w:val="28"/>
          <w:szCs w:val="28"/>
        </w:rPr>
        <w:t>.</w:t>
      </w:r>
      <w:r w:rsidR="00A55A36" w:rsidRPr="00AC3963">
        <w:rPr>
          <w:rFonts w:cs="Times New Roman"/>
          <w:sz w:val="28"/>
          <w:szCs w:val="28"/>
        </w:rPr>
        <w:t xml:space="preserve"> Praktyczne zakończenie działań planuje się w okresie wakacyjnym.</w:t>
      </w:r>
    </w:p>
    <w:p w:rsidR="005D1844" w:rsidRPr="00AC3963" w:rsidRDefault="005D1844" w:rsidP="00AC3963">
      <w:pPr>
        <w:pStyle w:val="Akapitzlist"/>
        <w:numPr>
          <w:ilvl w:val="0"/>
          <w:numId w:val="2"/>
        </w:numPr>
        <w:spacing w:line="276" w:lineRule="auto"/>
        <w:jc w:val="both"/>
        <w:rPr>
          <w:rFonts w:cs="Times New Roman"/>
          <w:sz w:val="28"/>
          <w:szCs w:val="28"/>
        </w:rPr>
      </w:pPr>
      <w:r w:rsidRPr="00AC3963">
        <w:rPr>
          <w:rFonts w:cs="Times New Roman"/>
          <w:sz w:val="28"/>
          <w:szCs w:val="28"/>
        </w:rPr>
        <w:t>Udało się pozyskać zainteresowani</w:t>
      </w:r>
      <w:r w:rsidR="00E30B76" w:rsidRPr="00AC3963">
        <w:rPr>
          <w:rFonts w:cs="Times New Roman"/>
          <w:sz w:val="28"/>
          <w:szCs w:val="28"/>
        </w:rPr>
        <w:t>e kolejnych firm do lokalizacji</w:t>
      </w:r>
      <w:r w:rsidR="00A55A36" w:rsidRPr="00AC3963">
        <w:rPr>
          <w:rFonts w:cs="Times New Roman"/>
          <w:sz w:val="28"/>
          <w:szCs w:val="28"/>
        </w:rPr>
        <w:t xml:space="preserve"> </w:t>
      </w:r>
      <w:r w:rsidRPr="00AC3963">
        <w:rPr>
          <w:rFonts w:cs="Times New Roman"/>
          <w:sz w:val="28"/>
          <w:szCs w:val="28"/>
        </w:rPr>
        <w:t>działań</w:t>
      </w:r>
      <w:r w:rsidR="00A55A36" w:rsidRPr="00AC3963">
        <w:rPr>
          <w:rFonts w:cs="Times New Roman"/>
          <w:sz w:val="28"/>
          <w:szCs w:val="28"/>
        </w:rPr>
        <w:t xml:space="preserve"> inwestycyjnych</w:t>
      </w:r>
      <w:r w:rsidRPr="00AC3963">
        <w:rPr>
          <w:rFonts w:cs="Times New Roman"/>
          <w:sz w:val="28"/>
          <w:szCs w:val="28"/>
        </w:rPr>
        <w:t xml:space="preserve"> w naszej strefie</w:t>
      </w:r>
      <w:r w:rsidR="00A55A36" w:rsidRPr="00AC3963">
        <w:rPr>
          <w:rFonts w:cs="Times New Roman"/>
          <w:sz w:val="28"/>
          <w:szCs w:val="28"/>
        </w:rPr>
        <w:t xml:space="preserve"> ekonomicznej. </w:t>
      </w:r>
    </w:p>
    <w:p w:rsidR="009E22AD" w:rsidRPr="00AC3963" w:rsidRDefault="00E30B76" w:rsidP="00AC3963">
      <w:pPr>
        <w:pStyle w:val="Akapitzlist"/>
        <w:numPr>
          <w:ilvl w:val="0"/>
          <w:numId w:val="2"/>
        </w:numPr>
        <w:spacing w:line="276" w:lineRule="auto"/>
        <w:jc w:val="both"/>
        <w:rPr>
          <w:rFonts w:cs="Times New Roman"/>
          <w:sz w:val="28"/>
          <w:szCs w:val="28"/>
        </w:rPr>
      </w:pPr>
      <w:r w:rsidRPr="00AC3963">
        <w:rPr>
          <w:rFonts w:cs="Times New Roman"/>
          <w:sz w:val="28"/>
          <w:szCs w:val="28"/>
        </w:rPr>
        <w:t xml:space="preserve">Prowadzone </w:t>
      </w:r>
      <w:r w:rsidR="00727D3E" w:rsidRPr="00AC3963">
        <w:rPr>
          <w:rFonts w:cs="Times New Roman"/>
          <w:sz w:val="28"/>
          <w:szCs w:val="28"/>
        </w:rPr>
        <w:t xml:space="preserve">były na komisjach rozmowy i omawiane propozycje dotyczące możliwości opracowywania nowych wniosków dotacyjnych na określone zadania </w:t>
      </w:r>
      <w:r w:rsidR="009E22AD" w:rsidRPr="00AC3963">
        <w:rPr>
          <w:rFonts w:cs="Times New Roman"/>
          <w:sz w:val="28"/>
          <w:szCs w:val="28"/>
        </w:rPr>
        <w:t>inwestycyjne. Po wn</w:t>
      </w:r>
      <w:r w:rsidR="002962DC">
        <w:rPr>
          <w:rFonts w:cs="Times New Roman"/>
          <w:sz w:val="28"/>
          <w:szCs w:val="28"/>
        </w:rPr>
        <w:t>ikliwej dyskusji postanowiono o </w:t>
      </w:r>
      <w:r w:rsidR="009E22AD" w:rsidRPr="00AC3963">
        <w:rPr>
          <w:rFonts w:cs="Times New Roman"/>
          <w:sz w:val="28"/>
          <w:szCs w:val="28"/>
        </w:rPr>
        <w:t>niepodejmowaniu działań w tym zakresie.</w:t>
      </w:r>
    </w:p>
    <w:p w:rsidR="009E22AD" w:rsidRPr="00AC3963" w:rsidRDefault="009E22AD" w:rsidP="00AC3963">
      <w:pPr>
        <w:pStyle w:val="Akapitzlist"/>
        <w:numPr>
          <w:ilvl w:val="0"/>
          <w:numId w:val="2"/>
        </w:numPr>
        <w:spacing w:line="276" w:lineRule="auto"/>
        <w:jc w:val="both"/>
        <w:rPr>
          <w:rFonts w:cs="Times New Roman"/>
          <w:sz w:val="28"/>
          <w:szCs w:val="28"/>
        </w:rPr>
      </w:pPr>
      <w:r w:rsidRPr="00AC3963">
        <w:rPr>
          <w:rFonts w:cs="Times New Roman"/>
          <w:sz w:val="28"/>
          <w:szCs w:val="28"/>
        </w:rPr>
        <w:t>Został rozstrzygnięty przetarg na transport kamienia i materiału żwirowego.</w:t>
      </w:r>
    </w:p>
    <w:p w:rsidR="00E30B76" w:rsidRPr="00AC3963" w:rsidRDefault="009E22AD" w:rsidP="00AC3963">
      <w:pPr>
        <w:pStyle w:val="Akapitzlist"/>
        <w:numPr>
          <w:ilvl w:val="0"/>
          <w:numId w:val="2"/>
        </w:numPr>
        <w:spacing w:line="276" w:lineRule="auto"/>
        <w:jc w:val="both"/>
        <w:rPr>
          <w:rFonts w:cs="Times New Roman"/>
          <w:sz w:val="28"/>
          <w:szCs w:val="28"/>
        </w:rPr>
      </w:pPr>
      <w:r w:rsidRPr="00AC3963">
        <w:rPr>
          <w:rFonts w:cs="Times New Roman"/>
          <w:sz w:val="28"/>
          <w:szCs w:val="28"/>
        </w:rPr>
        <w:t>Podziękowania dla Pani sołtys B. Cwanek i innym Pan</w:t>
      </w:r>
      <w:r w:rsidR="002962DC">
        <w:rPr>
          <w:rFonts w:cs="Times New Roman"/>
          <w:sz w:val="28"/>
          <w:szCs w:val="28"/>
        </w:rPr>
        <w:t>ią za pomoc w </w:t>
      </w:r>
      <w:r w:rsidRPr="00AC3963">
        <w:rPr>
          <w:rFonts w:cs="Times New Roman"/>
          <w:sz w:val="28"/>
          <w:szCs w:val="28"/>
        </w:rPr>
        <w:t>przygotowaniu spotkania z okazji „Gminnego Dnia Kobiet”.</w:t>
      </w:r>
    </w:p>
    <w:p w:rsidR="009E22AD" w:rsidRPr="00AC3963" w:rsidRDefault="009E22AD" w:rsidP="00AC3963">
      <w:pPr>
        <w:spacing w:line="276" w:lineRule="auto"/>
        <w:jc w:val="both"/>
        <w:rPr>
          <w:rFonts w:ascii="Times New Roman" w:hAnsi="Times New Roman" w:cs="Times New Roman"/>
          <w:sz w:val="28"/>
          <w:szCs w:val="28"/>
        </w:rPr>
      </w:pPr>
    </w:p>
    <w:p w:rsidR="009E22AD" w:rsidRPr="00AC3963" w:rsidRDefault="009E22AD"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Przewodniczący poprosił kolejno o dyskusje nt. projektów uchwał, które będą podejmowane na sesji. </w:t>
      </w:r>
    </w:p>
    <w:p w:rsidR="00BF43DE" w:rsidRPr="00AC3963" w:rsidRDefault="00BF43DE"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Radny St. Jezioro skierował zapytanie do uchwał dotyczących </w:t>
      </w:r>
      <w:proofErr w:type="spellStart"/>
      <w:r w:rsidRPr="00AC3963">
        <w:rPr>
          <w:rFonts w:ascii="Times New Roman" w:hAnsi="Times New Roman" w:cs="Times New Roman"/>
          <w:sz w:val="28"/>
          <w:szCs w:val="28"/>
        </w:rPr>
        <w:t>m.p.o</w:t>
      </w:r>
      <w:proofErr w:type="spellEnd"/>
      <w:r w:rsidRPr="00AC3963">
        <w:rPr>
          <w:rFonts w:ascii="Times New Roman" w:hAnsi="Times New Roman" w:cs="Times New Roman"/>
          <w:sz w:val="28"/>
          <w:szCs w:val="28"/>
        </w:rPr>
        <w:t>.</w:t>
      </w:r>
      <w:r w:rsidR="00663D72" w:rsidRPr="00AC3963">
        <w:rPr>
          <w:rFonts w:ascii="Times New Roman" w:hAnsi="Times New Roman" w:cs="Times New Roman"/>
          <w:sz w:val="28"/>
          <w:szCs w:val="28"/>
        </w:rPr>
        <w:t xml:space="preserve"> – plany dotyczące przebiegu linii gazu kopalnianego na</w:t>
      </w:r>
      <w:r w:rsidR="002962DC">
        <w:rPr>
          <w:rFonts w:ascii="Times New Roman" w:hAnsi="Times New Roman" w:cs="Times New Roman"/>
          <w:sz w:val="28"/>
          <w:szCs w:val="28"/>
        </w:rPr>
        <w:t xml:space="preserve"> terenie naszej gminy. Chodzi o </w:t>
      </w:r>
      <w:r w:rsidR="00663D72" w:rsidRPr="00AC3963">
        <w:rPr>
          <w:rFonts w:ascii="Times New Roman" w:hAnsi="Times New Roman" w:cs="Times New Roman"/>
          <w:sz w:val="28"/>
          <w:szCs w:val="28"/>
        </w:rPr>
        <w:t>wyjaśnienie, czy blisko przebiegający wodociąg, nie będzie powodował problemów z położeniem gazociągu?</w:t>
      </w:r>
    </w:p>
    <w:p w:rsidR="00663D72" w:rsidRPr="00AC3963" w:rsidRDefault="001470F8"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lastRenderedPageBreak/>
        <w:t>Wójt Gm</w:t>
      </w:r>
      <w:r w:rsidR="0079230E" w:rsidRPr="00AC3963">
        <w:rPr>
          <w:rFonts w:ascii="Times New Roman" w:hAnsi="Times New Roman" w:cs="Times New Roman"/>
          <w:sz w:val="28"/>
          <w:szCs w:val="28"/>
        </w:rPr>
        <w:t xml:space="preserve">iny przyznał, że skierowana uwaga jest słuszna. Temat wymaga analizy. </w:t>
      </w:r>
      <w:r w:rsidR="00A51C42" w:rsidRPr="00AC3963">
        <w:rPr>
          <w:rFonts w:ascii="Times New Roman" w:hAnsi="Times New Roman" w:cs="Times New Roman"/>
          <w:sz w:val="28"/>
          <w:szCs w:val="28"/>
        </w:rPr>
        <w:t xml:space="preserve">W prowadzonej dyskusji zaznaczano, by obecnie </w:t>
      </w:r>
      <w:r w:rsidR="005A0E76" w:rsidRPr="00AC3963">
        <w:rPr>
          <w:rFonts w:ascii="Times New Roman" w:hAnsi="Times New Roman" w:cs="Times New Roman"/>
          <w:sz w:val="28"/>
          <w:szCs w:val="28"/>
        </w:rPr>
        <w:t xml:space="preserve">nie </w:t>
      </w:r>
      <w:r w:rsidR="00A51C42" w:rsidRPr="00AC3963">
        <w:rPr>
          <w:rFonts w:ascii="Times New Roman" w:hAnsi="Times New Roman" w:cs="Times New Roman"/>
          <w:sz w:val="28"/>
          <w:szCs w:val="28"/>
        </w:rPr>
        <w:t>podejmować uchwały celem wyjaśnienia zgłaszanych wątpliwości. Jest to najbardziej właściwy moment</w:t>
      </w:r>
      <w:r w:rsidR="005A0E76" w:rsidRPr="00AC3963">
        <w:rPr>
          <w:rFonts w:ascii="Times New Roman" w:hAnsi="Times New Roman" w:cs="Times New Roman"/>
          <w:sz w:val="28"/>
          <w:szCs w:val="28"/>
        </w:rPr>
        <w:t xml:space="preserve">, by się nad tym zastanowić. </w:t>
      </w:r>
    </w:p>
    <w:p w:rsidR="005A0E76" w:rsidRPr="00AC3963" w:rsidRDefault="005A0E76"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W wyniku przeprowadzonej dyskusji </w:t>
      </w:r>
      <w:r w:rsidR="00590165" w:rsidRPr="00AC3963">
        <w:rPr>
          <w:rFonts w:ascii="Times New Roman" w:hAnsi="Times New Roman" w:cs="Times New Roman"/>
          <w:sz w:val="28"/>
          <w:szCs w:val="28"/>
        </w:rPr>
        <w:t xml:space="preserve">Wójt Gminy skierował wniosek – propozycję, by w związku z wątpliwościami dot. projektu uchwały w sprawie przystąpienia do sporządzenia miejscowego planu zagospodarowania przestrzennego dla trasy przebiegu gazociągu kopalnianego w miejscowości Ocieka i Kamionka, wycofać ten projekt z porządku obrad. Zgłoszony wniosek </w:t>
      </w:r>
      <w:r w:rsidR="0052465F" w:rsidRPr="00AC3963">
        <w:rPr>
          <w:rFonts w:ascii="Times New Roman" w:hAnsi="Times New Roman" w:cs="Times New Roman"/>
          <w:sz w:val="28"/>
          <w:szCs w:val="28"/>
        </w:rPr>
        <w:t>Przewodniczący Rady przyjął jako słuszny pod głosowanie. W wyniku głosowania projekt uchwały został wycofany z porządku obrad – 14 głosów „za” przy 0 gł. „przeciw” i 1 gł. „wstrzymującym się”.</w:t>
      </w:r>
    </w:p>
    <w:p w:rsidR="0052465F" w:rsidRPr="00AC3963" w:rsidRDefault="0052465F" w:rsidP="00AC3963">
      <w:pPr>
        <w:spacing w:line="276" w:lineRule="auto"/>
        <w:jc w:val="both"/>
        <w:rPr>
          <w:rFonts w:ascii="Times New Roman" w:hAnsi="Times New Roman" w:cs="Times New Roman"/>
          <w:sz w:val="28"/>
          <w:szCs w:val="28"/>
        </w:rPr>
      </w:pPr>
    </w:p>
    <w:p w:rsidR="0052465F" w:rsidRPr="00AC3963" w:rsidRDefault="0052465F"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Kolejno w dyskusji Skarbnik Gminy dokonał omówienia </w:t>
      </w:r>
      <w:r w:rsidR="002962DC">
        <w:rPr>
          <w:rFonts w:ascii="Times New Roman" w:hAnsi="Times New Roman" w:cs="Times New Roman"/>
          <w:sz w:val="28"/>
          <w:szCs w:val="28"/>
        </w:rPr>
        <w:t>zapisów ujętych w </w:t>
      </w:r>
      <w:r w:rsidRPr="00AC3963">
        <w:rPr>
          <w:rFonts w:ascii="Times New Roman" w:hAnsi="Times New Roman" w:cs="Times New Roman"/>
          <w:sz w:val="28"/>
          <w:szCs w:val="28"/>
        </w:rPr>
        <w:t>projekcie uchwały wprowadzającej zmia</w:t>
      </w:r>
      <w:r w:rsidR="002962DC">
        <w:rPr>
          <w:rFonts w:ascii="Times New Roman" w:hAnsi="Times New Roman" w:cs="Times New Roman"/>
          <w:sz w:val="28"/>
          <w:szCs w:val="28"/>
        </w:rPr>
        <w:t>ny w  budżecie na 2014r. oraz w </w:t>
      </w:r>
      <w:r w:rsidRPr="00AC3963">
        <w:rPr>
          <w:rFonts w:ascii="Times New Roman" w:hAnsi="Times New Roman" w:cs="Times New Roman"/>
          <w:sz w:val="28"/>
          <w:szCs w:val="28"/>
        </w:rPr>
        <w:t>projekcie uchwały dotyczącej zmiany WPF. Zmiany omówiono wg załączeń treści uchwały do niniejszego protokołu.</w:t>
      </w:r>
    </w:p>
    <w:p w:rsidR="0052465F" w:rsidRPr="00AC3963" w:rsidRDefault="0052465F"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W trakcie dyskusji radny Z. Potwora poprosił o wyjaśnienie zapisu dotyczącego działu 600 w uchwale budżetowej.</w:t>
      </w:r>
    </w:p>
    <w:p w:rsidR="006955D4" w:rsidRPr="00AC3963" w:rsidRDefault="0052465F"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Przewodniczący Rady</w:t>
      </w:r>
      <w:r w:rsidR="005B376A" w:rsidRPr="00AC3963">
        <w:rPr>
          <w:rFonts w:ascii="Times New Roman" w:hAnsi="Times New Roman" w:cs="Times New Roman"/>
          <w:sz w:val="28"/>
          <w:szCs w:val="28"/>
        </w:rPr>
        <w:t xml:space="preserve"> </w:t>
      </w:r>
      <w:r w:rsidRPr="00AC3963">
        <w:rPr>
          <w:rFonts w:ascii="Times New Roman" w:hAnsi="Times New Roman" w:cs="Times New Roman"/>
          <w:sz w:val="28"/>
          <w:szCs w:val="28"/>
        </w:rPr>
        <w:t xml:space="preserve">przed przytopieniem do głosowania </w:t>
      </w:r>
      <w:r w:rsidR="005B376A" w:rsidRPr="00AC3963">
        <w:rPr>
          <w:rFonts w:ascii="Times New Roman" w:hAnsi="Times New Roman" w:cs="Times New Roman"/>
          <w:sz w:val="28"/>
          <w:szCs w:val="28"/>
        </w:rPr>
        <w:t>zapytał radnych, czy są</w:t>
      </w:r>
      <w:r w:rsidRPr="00AC3963">
        <w:rPr>
          <w:rFonts w:ascii="Times New Roman" w:hAnsi="Times New Roman" w:cs="Times New Roman"/>
          <w:sz w:val="28"/>
          <w:szCs w:val="28"/>
        </w:rPr>
        <w:t xml:space="preserve"> jakieś uwagi do zgłoszonych projektów uch</w:t>
      </w:r>
      <w:r w:rsidR="005B376A" w:rsidRPr="00AC3963">
        <w:rPr>
          <w:rFonts w:ascii="Times New Roman" w:hAnsi="Times New Roman" w:cs="Times New Roman"/>
          <w:sz w:val="28"/>
          <w:szCs w:val="28"/>
        </w:rPr>
        <w:t>w</w:t>
      </w:r>
      <w:r w:rsidRPr="00AC3963">
        <w:rPr>
          <w:rFonts w:ascii="Times New Roman" w:hAnsi="Times New Roman" w:cs="Times New Roman"/>
          <w:sz w:val="28"/>
          <w:szCs w:val="28"/>
        </w:rPr>
        <w:t>ał. Radni nie kierowali uwag ani zapytań.</w:t>
      </w:r>
    </w:p>
    <w:p w:rsidR="006955D4" w:rsidRPr="00AC3963" w:rsidRDefault="006955D4" w:rsidP="00AC3963">
      <w:pPr>
        <w:spacing w:line="276" w:lineRule="auto"/>
        <w:jc w:val="both"/>
        <w:rPr>
          <w:rFonts w:ascii="Times New Roman" w:hAnsi="Times New Roman" w:cs="Times New Roman"/>
          <w:sz w:val="28"/>
          <w:szCs w:val="28"/>
        </w:rPr>
      </w:pPr>
      <w:r w:rsidRPr="00AC3963">
        <w:rPr>
          <w:rFonts w:ascii="Times New Roman" w:eastAsia="Times New Roman" w:hAnsi="Times New Roman" w:cs="Times New Roman"/>
          <w:sz w:val="28"/>
          <w:szCs w:val="28"/>
          <w:lang w:eastAsia="pl-PL"/>
        </w:rPr>
        <w:t xml:space="preserve"> Podjęcie uchwał.</w:t>
      </w:r>
    </w:p>
    <w:p w:rsidR="006955D4" w:rsidRPr="00AC3963" w:rsidRDefault="006955D4" w:rsidP="00AC3963">
      <w:pPr>
        <w:spacing w:after="0" w:line="276" w:lineRule="auto"/>
        <w:jc w:val="both"/>
        <w:rPr>
          <w:rFonts w:ascii="Times New Roman" w:eastAsia="Times New Roman" w:hAnsi="Times New Roman" w:cs="Times New Roman"/>
          <w:sz w:val="28"/>
          <w:szCs w:val="28"/>
          <w:lang w:eastAsia="pl-PL"/>
        </w:rPr>
      </w:pPr>
      <w:r w:rsidRPr="00AC3963">
        <w:rPr>
          <w:rFonts w:ascii="Times New Roman" w:eastAsia="Times New Roman" w:hAnsi="Times New Roman" w:cs="Times New Roman"/>
          <w:sz w:val="28"/>
          <w:szCs w:val="28"/>
          <w:lang w:eastAsia="pl-PL"/>
        </w:rPr>
        <w:t xml:space="preserve">Przewodniczący Rady zaznaczył, że projekty podejmowanych uchwał, były omówione na roboczym posiedzeniu Rady Gminy. </w:t>
      </w:r>
    </w:p>
    <w:p w:rsidR="006955D4" w:rsidRPr="00AC3963" w:rsidRDefault="006955D4" w:rsidP="00AC3963">
      <w:pPr>
        <w:numPr>
          <w:ilvl w:val="0"/>
          <w:numId w:val="3"/>
        </w:numPr>
        <w:spacing w:after="0" w:line="276" w:lineRule="auto"/>
        <w:jc w:val="both"/>
        <w:rPr>
          <w:rFonts w:ascii="Times New Roman" w:eastAsia="Times New Roman" w:hAnsi="Times New Roman" w:cs="Times New Roman"/>
          <w:bCs/>
          <w:sz w:val="28"/>
          <w:szCs w:val="28"/>
          <w:lang w:eastAsia="pl-PL"/>
        </w:rPr>
      </w:pPr>
      <w:r w:rsidRPr="00AC3963">
        <w:rPr>
          <w:rFonts w:ascii="Times New Roman" w:eastAsia="Times New Roman" w:hAnsi="Times New Roman" w:cs="Times New Roman"/>
          <w:sz w:val="28"/>
          <w:szCs w:val="28"/>
          <w:lang w:eastAsia="pl-PL"/>
        </w:rPr>
        <w:t>Projekt uchwały w sprawie</w:t>
      </w:r>
      <w:r w:rsidRPr="00AC3963">
        <w:rPr>
          <w:rFonts w:ascii="Times New Roman" w:eastAsia="Times New Roman" w:hAnsi="Times New Roman" w:cs="Times New Roman"/>
          <w:bCs/>
          <w:sz w:val="28"/>
          <w:szCs w:val="28"/>
          <w:lang w:eastAsia="pl-PL"/>
        </w:rPr>
        <w:t xml:space="preserve"> likwidacji Związku Międzygminnego „Wisłok”.</w:t>
      </w:r>
    </w:p>
    <w:p w:rsidR="002962DC" w:rsidRDefault="006955D4" w:rsidP="00AC3963">
      <w:pPr>
        <w:autoSpaceDE w:val="0"/>
        <w:autoSpaceDN w:val="0"/>
        <w:adjustRightInd w:val="0"/>
        <w:spacing w:after="0" w:line="276" w:lineRule="auto"/>
        <w:rPr>
          <w:rFonts w:ascii="Times New Roman" w:eastAsia="Times New Roman" w:hAnsi="Times New Roman" w:cs="Times New Roman"/>
          <w:bCs/>
          <w:sz w:val="28"/>
          <w:szCs w:val="28"/>
          <w:lang w:eastAsia="pl-PL"/>
        </w:rPr>
      </w:pPr>
      <w:r w:rsidRPr="00AC3963">
        <w:rPr>
          <w:rFonts w:ascii="Times New Roman" w:eastAsia="Times New Roman" w:hAnsi="Times New Roman" w:cs="Times New Roman"/>
          <w:sz w:val="28"/>
          <w:szCs w:val="28"/>
          <w:lang w:eastAsia="pl-PL"/>
        </w:rPr>
        <w:t xml:space="preserve">Radni nie kierowali uwag ani zapytań. W wyniku przeprowadzonego głosowania </w:t>
      </w:r>
      <w:r w:rsidRPr="00AC3963">
        <w:rPr>
          <w:rFonts w:ascii="Times New Roman" w:eastAsia="Times New Roman" w:hAnsi="Times New Roman" w:cs="Times New Roman"/>
          <w:bCs/>
          <w:sz w:val="28"/>
          <w:szCs w:val="28"/>
          <w:lang w:eastAsia="pl-PL"/>
        </w:rPr>
        <w:t>Uchwała Nr XL/302/14 w sprawie likwidacji Związku Międzygminnego „Wisłok”, została przyjęta 15 głosami „za”, czyli jednomyślnie. W glosowaniu brało udział 15 radnych. Wyżej wymieniona uchwała stanowi załącznik do niniejszego protokołu.</w:t>
      </w:r>
    </w:p>
    <w:p w:rsidR="006955D4" w:rsidRPr="00AC3963" w:rsidRDefault="002962DC" w:rsidP="00AC3963">
      <w:pPr>
        <w:autoSpaceDE w:val="0"/>
        <w:autoSpaceDN w:val="0"/>
        <w:adjustRightInd w:val="0"/>
        <w:spacing w:after="0" w:line="276" w:lineRule="auto"/>
        <w:rPr>
          <w:rFonts w:ascii="Times New Roman" w:eastAsia="Times New Roman" w:hAnsi="Times New Roman" w:cs="Times New Roman"/>
          <w:sz w:val="28"/>
          <w:szCs w:val="28"/>
          <w:lang w:eastAsia="pl-PL"/>
        </w:rPr>
      </w:pPr>
      <w:r>
        <w:rPr>
          <w:rFonts w:ascii="Times New Roman" w:eastAsia="Times New Roman" w:hAnsi="Times New Roman" w:cs="Times New Roman"/>
          <w:bCs/>
          <w:sz w:val="28"/>
          <w:szCs w:val="28"/>
          <w:lang w:eastAsia="pl-PL"/>
        </w:rPr>
        <w:br w:type="column"/>
      </w:r>
    </w:p>
    <w:p w:rsidR="005B376A" w:rsidRPr="00AC3963" w:rsidRDefault="006955D4" w:rsidP="002962DC">
      <w:pPr>
        <w:pStyle w:val="Akapitzlist"/>
        <w:numPr>
          <w:ilvl w:val="0"/>
          <w:numId w:val="3"/>
        </w:numPr>
        <w:autoSpaceDE w:val="0"/>
        <w:autoSpaceDN w:val="0"/>
        <w:adjustRightInd w:val="0"/>
        <w:spacing w:line="276" w:lineRule="auto"/>
        <w:jc w:val="both"/>
        <w:rPr>
          <w:rFonts w:eastAsia="Times New Roman" w:cs="Times New Roman"/>
          <w:sz w:val="28"/>
          <w:szCs w:val="28"/>
          <w:lang w:eastAsia="pl-PL"/>
        </w:rPr>
      </w:pPr>
      <w:r w:rsidRPr="00AC3963">
        <w:rPr>
          <w:rFonts w:cs="Times New Roman"/>
          <w:sz w:val="28"/>
          <w:szCs w:val="28"/>
        </w:rPr>
        <w:t xml:space="preserve">Projekt uchwały </w:t>
      </w:r>
      <w:r w:rsidRPr="00AC3963">
        <w:rPr>
          <w:rFonts w:eastAsia="Times New Roman" w:cs="Times New Roman"/>
          <w:bCs/>
          <w:sz w:val="28"/>
          <w:szCs w:val="28"/>
          <w:lang w:eastAsia="pl-PL"/>
        </w:rPr>
        <w:t>w sprawie przyjęcia programu opieki nad zwierzętami bezdomnymi oraz bezdomności zwierząt na terenie Gminy Ostrów w 2014r.</w:t>
      </w:r>
    </w:p>
    <w:p w:rsidR="006955D4" w:rsidRPr="00AC3963" w:rsidRDefault="006955D4" w:rsidP="00AC3963">
      <w:pPr>
        <w:pStyle w:val="Standard"/>
        <w:spacing w:line="276" w:lineRule="auto"/>
        <w:ind w:left="0" w:firstLine="0"/>
        <w:jc w:val="both"/>
        <w:rPr>
          <w:rFonts w:eastAsia="Times New Roman"/>
          <w:sz w:val="28"/>
          <w:szCs w:val="28"/>
        </w:rPr>
      </w:pPr>
      <w:r w:rsidRPr="00AC3963">
        <w:rPr>
          <w:sz w:val="28"/>
          <w:szCs w:val="28"/>
        </w:rPr>
        <w:t>Przewodniczący Rady odczytał treść uchwały, w k</w:t>
      </w:r>
      <w:r w:rsidR="005A1F12" w:rsidRPr="00AC3963">
        <w:rPr>
          <w:sz w:val="28"/>
          <w:szCs w:val="28"/>
        </w:rPr>
        <w:t>tórej to Rada Gminy postanowiła, ze p</w:t>
      </w:r>
      <w:r w:rsidR="005A1F12" w:rsidRPr="00AC3963">
        <w:rPr>
          <w:rFonts w:eastAsia="Times New Roman"/>
          <w:sz w:val="28"/>
          <w:szCs w:val="28"/>
        </w:rPr>
        <w:t>rzyjmuje „</w:t>
      </w:r>
      <w:r w:rsidR="005A1F12" w:rsidRPr="00AC3963">
        <w:rPr>
          <w:rFonts w:eastAsia="Times New Roman"/>
          <w:bCs/>
          <w:color w:val="000000"/>
          <w:sz w:val="28"/>
          <w:szCs w:val="28"/>
        </w:rPr>
        <w:t>P</w:t>
      </w:r>
      <w:r w:rsidR="005A1F12" w:rsidRPr="00AC3963">
        <w:rPr>
          <w:rFonts w:eastAsia="Times New Roman"/>
          <w:color w:val="000000"/>
          <w:kern w:val="0"/>
          <w:sz w:val="28"/>
          <w:szCs w:val="28"/>
          <w:lang w:eastAsia="pl-PL" w:bidi="ar-SA"/>
        </w:rPr>
        <w:t>rogram opieki nad zwierzętami bezdomnymi oraz zapobiegania bezdomności zwierząt na terenie Gminy Ostrów w 2014 r.”</w:t>
      </w:r>
      <w:r w:rsidR="005A1F12" w:rsidRPr="00AC3963">
        <w:rPr>
          <w:rFonts w:eastAsia="Times New Roman"/>
          <w:sz w:val="28"/>
          <w:szCs w:val="28"/>
        </w:rPr>
        <w:t xml:space="preserve">, stanowiący załącznik do przedmiotowej uchwały. Radni nie kierowali uwag ani zapytań. W wyniku przeprowadzonego głosowania Przewodniczący Rady stwierdził, że </w:t>
      </w:r>
      <w:r w:rsidRPr="00AC3963">
        <w:rPr>
          <w:rFonts w:eastAsia="Times New Roman"/>
          <w:bCs/>
          <w:sz w:val="28"/>
          <w:szCs w:val="28"/>
          <w:lang w:eastAsia="pl-PL"/>
        </w:rPr>
        <w:t>Uchwała Nr XL/303/14 w sprawie przyjęcia programu opieki nad zwierzętami bezdomnymi oraz bezdomności zwierząt na terenie Gminy Ostrów w 2014r.</w:t>
      </w:r>
      <w:r w:rsidR="005A1F12" w:rsidRPr="00AC3963">
        <w:rPr>
          <w:rFonts w:eastAsia="Times New Roman"/>
          <w:bCs/>
          <w:sz w:val="28"/>
          <w:szCs w:val="28"/>
          <w:lang w:eastAsia="pl-PL"/>
        </w:rPr>
        <w:t>, została przyjęta 13 głosami „za” przy 2 gł. „przeciw” i 0 gł. „wstrzymujących się”.</w:t>
      </w:r>
    </w:p>
    <w:p w:rsidR="005A1F12" w:rsidRPr="00AC3963" w:rsidRDefault="005A1F12" w:rsidP="00AC3963">
      <w:pPr>
        <w:autoSpaceDE w:val="0"/>
        <w:autoSpaceDN w:val="0"/>
        <w:adjustRightInd w:val="0"/>
        <w:spacing w:after="0" w:line="276" w:lineRule="auto"/>
        <w:rPr>
          <w:rFonts w:ascii="Times New Roman" w:eastAsia="Times New Roman" w:hAnsi="Times New Roman" w:cs="Times New Roman"/>
          <w:bCs/>
          <w:sz w:val="28"/>
          <w:szCs w:val="28"/>
          <w:lang w:eastAsia="pl-PL"/>
        </w:rPr>
      </w:pPr>
    </w:p>
    <w:p w:rsidR="005A1F12" w:rsidRPr="00AC3963" w:rsidRDefault="00594833" w:rsidP="00AC3963">
      <w:pPr>
        <w:pStyle w:val="Akapitzlist"/>
        <w:numPr>
          <w:ilvl w:val="0"/>
          <w:numId w:val="3"/>
        </w:numPr>
        <w:autoSpaceDE w:val="0"/>
        <w:autoSpaceDN w:val="0"/>
        <w:adjustRightInd w:val="0"/>
        <w:spacing w:line="276" w:lineRule="auto"/>
        <w:rPr>
          <w:rFonts w:eastAsia="Times New Roman" w:cs="Times New Roman"/>
          <w:bCs/>
          <w:sz w:val="28"/>
          <w:szCs w:val="28"/>
          <w:lang w:eastAsia="pl-PL"/>
        </w:rPr>
      </w:pPr>
      <w:r w:rsidRPr="00AC3963">
        <w:rPr>
          <w:rFonts w:eastAsia="Times New Roman" w:cs="Times New Roman"/>
          <w:bCs/>
          <w:sz w:val="28"/>
          <w:szCs w:val="28"/>
          <w:lang w:eastAsia="pl-PL"/>
        </w:rPr>
        <w:t>Projekt uchwały w sprawie przystąpienia do sporządzenia XIV zmiany Studium Uwarunkowań i Kierunków Zagospodarowania Przestrzennego Gminy Ostrów.</w:t>
      </w:r>
    </w:p>
    <w:p w:rsidR="005A1F12" w:rsidRPr="00AC3963" w:rsidRDefault="00594833" w:rsidP="00AC3963">
      <w:pPr>
        <w:autoSpaceDE w:val="0"/>
        <w:autoSpaceDN w:val="0"/>
        <w:adjustRightInd w:val="0"/>
        <w:spacing w:after="0" w:line="276" w:lineRule="auto"/>
        <w:ind w:left="360"/>
        <w:rPr>
          <w:rFonts w:ascii="Times New Roman" w:eastAsia="Times New Roman" w:hAnsi="Times New Roman" w:cs="Times New Roman"/>
          <w:sz w:val="28"/>
          <w:szCs w:val="28"/>
          <w:lang w:eastAsia="pl-PL"/>
        </w:rPr>
      </w:pPr>
      <w:r w:rsidRPr="00AC3963">
        <w:rPr>
          <w:rFonts w:ascii="Times New Roman" w:eastAsia="Times New Roman" w:hAnsi="Times New Roman" w:cs="Times New Roman"/>
          <w:sz w:val="28"/>
          <w:szCs w:val="28"/>
          <w:lang w:eastAsia="pl-PL"/>
        </w:rPr>
        <w:t>Przedmiotowa uchwała dotyczy obszarów wskazanych pod trasą przebiegu gazociągów kopalnianych , położonych w miejscowościach Ocieka i Kamionka. Radni do przedstawionego projektu uchwały nie kierowali uwag.</w:t>
      </w:r>
    </w:p>
    <w:p w:rsidR="001304A5" w:rsidRPr="00AC3963" w:rsidRDefault="00594833" w:rsidP="00AC3963">
      <w:pPr>
        <w:pStyle w:val="Standard"/>
        <w:spacing w:line="276" w:lineRule="auto"/>
        <w:ind w:left="0" w:firstLine="0"/>
        <w:jc w:val="both"/>
        <w:rPr>
          <w:rFonts w:eastAsia="Times New Roman"/>
          <w:sz w:val="28"/>
          <w:szCs w:val="28"/>
        </w:rPr>
      </w:pPr>
      <w:r w:rsidRPr="00AC3963">
        <w:rPr>
          <w:rFonts w:eastAsia="Times New Roman"/>
          <w:sz w:val="28"/>
          <w:szCs w:val="28"/>
          <w:lang w:eastAsia="pl-PL"/>
        </w:rPr>
        <w:t xml:space="preserve">W wyniku przeprowadzonego glosowania Przewodniczący Rady stwierdził, że Uchwała w sprawie </w:t>
      </w:r>
      <w:r w:rsidR="00772912" w:rsidRPr="00AC3963">
        <w:rPr>
          <w:rFonts w:eastAsia="Times New Roman"/>
          <w:bCs/>
          <w:sz w:val="28"/>
          <w:szCs w:val="28"/>
          <w:lang w:eastAsia="pl-PL"/>
        </w:rPr>
        <w:t xml:space="preserve">przystąpienia do sporządzenia XIV zmiany Studium Uwarunkowań i Kierunków Zagospodarowania Przestrzennego Gminy Ostrów, nie została przyjęta. Wynik głosowania przedstawiał się następująco: </w:t>
      </w:r>
      <w:r w:rsidR="001304A5" w:rsidRPr="00AC3963">
        <w:rPr>
          <w:rFonts w:eastAsia="Times New Roman"/>
          <w:bCs/>
          <w:sz w:val="28"/>
          <w:szCs w:val="28"/>
          <w:lang w:eastAsia="pl-PL"/>
        </w:rPr>
        <w:t>2 głosy „za” przy 13 gł. „przeciw” i 0 gł. „wstrzymujących się”.</w:t>
      </w:r>
    </w:p>
    <w:p w:rsidR="001304A5" w:rsidRPr="00AC3963" w:rsidRDefault="001304A5" w:rsidP="00AC3963">
      <w:pPr>
        <w:autoSpaceDE w:val="0"/>
        <w:autoSpaceDN w:val="0"/>
        <w:adjustRightInd w:val="0"/>
        <w:spacing w:after="0" w:line="276" w:lineRule="auto"/>
        <w:rPr>
          <w:rFonts w:ascii="Times New Roman" w:eastAsia="Times New Roman" w:hAnsi="Times New Roman" w:cs="Times New Roman"/>
          <w:bCs/>
          <w:sz w:val="28"/>
          <w:szCs w:val="28"/>
          <w:lang w:eastAsia="pl-PL"/>
        </w:rPr>
      </w:pPr>
    </w:p>
    <w:p w:rsidR="001304A5" w:rsidRPr="00AC3963" w:rsidRDefault="001304A5" w:rsidP="00AC3963">
      <w:pPr>
        <w:pStyle w:val="Akapitzlist"/>
        <w:numPr>
          <w:ilvl w:val="0"/>
          <w:numId w:val="3"/>
        </w:numPr>
        <w:autoSpaceDE w:val="0"/>
        <w:autoSpaceDN w:val="0"/>
        <w:adjustRightInd w:val="0"/>
        <w:spacing w:line="276" w:lineRule="auto"/>
        <w:rPr>
          <w:rFonts w:eastAsia="Times New Roman" w:cs="Times New Roman"/>
          <w:sz w:val="28"/>
          <w:szCs w:val="28"/>
          <w:lang w:eastAsia="pl-PL"/>
        </w:rPr>
      </w:pPr>
      <w:r w:rsidRPr="00AC3963">
        <w:rPr>
          <w:rFonts w:eastAsia="Times New Roman" w:cs="Times New Roman"/>
          <w:sz w:val="28"/>
          <w:szCs w:val="28"/>
          <w:lang w:eastAsia="pl-PL"/>
        </w:rPr>
        <w:t xml:space="preserve">Projekt uchwały w sprawie uchwalenia miejscowego planu zagospodarowania </w:t>
      </w:r>
      <w:r w:rsidRPr="00AC3963">
        <w:rPr>
          <w:rFonts w:eastAsia="Times New Roman" w:cs="Times New Roman"/>
          <w:bCs/>
          <w:sz w:val="28"/>
          <w:szCs w:val="28"/>
          <w:lang w:eastAsia="pl-PL"/>
        </w:rPr>
        <w:t>przestrzennego Nr 2/2012 w miejsco</w:t>
      </w:r>
      <w:r w:rsidR="00EA3BA3" w:rsidRPr="00AC3963">
        <w:rPr>
          <w:rFonts w:eastAsia="Times New Roman" w:cs="Times New Roman"/>
          <w:bCs/>
          <w:sz w:val="28"/>
          <w:szCs w:val="28"/>
          <w:lang w:eastAsia="pl-PL"/>
        </w:rPr>
        <w:t>wości Kamionka w Gminie Ostrów,</w:t>
      </w:r>
      <w:r w:rsidRPr="00AC3963">
        <w:rPr>
          <w:rFonts w:eastAsia="Times New Roman" w:cs="Times New Roman"/>
          <w:bCs/>
          <w:sz w:val="28"/>
          <w:szCs w:val="28"/>
          <w:lang w:eastAsia="pl-PL"/>
        </w:rPr>
        <w:t xml:space="preserve"> część I.</w:t>
      </w:r>
    </w:p>
    <w:p w:rsidR="00EA3BA3" w:rsidRPr="00AC3963" w:rsidRDefault="00EA3BA3" w:rsidP="00AC3963">
      <w:pPr>
        <w:pStyle w:val="Akapitzlist"/>
        <w:autoSpaceDE w:val="0"/>
        <w:autoSpaceDN w:val="0"/>
        <w:adjustRightInd w:val="0"/>
        <w:spacing w:line="276" w:lineRule="auto"/>
        <w:ind w:left="0"/>
        <w:rPr>
          <w:rFonts w:eastAsia="Times New Roman" w:cs="Times New Roman"/>
          <w:bCs/>
          <w:sz w:val="28"/>
          <w:szCs w:val="28"/>
          <w:lang w:eastAsia="pl-PL"/>
        </w:rPr>
      </w:pPr>
      <w:r w:rsidRPr="00AC3963">
        <w:rPr>
          <w:rFonts w:eastAsia="Times New Roman" w:cs="Times New Roman"/>
          <w:bCs/>
          <w:sz w:val="28"/>
          <w:szCs w:val="28"/>
          <w:lang w:eastAsia="pl-PL"/>
        </w:rPr>
        <w:t xml:space="preserve">Plan obejmuje obszar o powierzchni około 1,58ha, położony w miejscowości Kamionka w przysiółku </w:t>
      </w:r>
      <w:proofErr w:type="spellStart"/>
      <w:r w:rsidRPr="00AC3963">
        <w:rPr>
          <w:rFonts w:eastAsia="Times New Roman" w:cs="Times New Roman"/>
          <w:bCs/>
          <w:sz w:val="28"/>
          <w:szCs w:val="28"/>
          <w:lang w:eastAsia="pl-PL"/>
        </w:rPr>
        <w:t>Sekwest</w:t>
      </w:r>
      <w:proofErr w:type="spellEnd"/>
      <w:r w:rsidRPr="00AC3963">
        <w:rPr>
          <w:rFonts w:eastAsia="Times New Roman" w:cs="Times New Roman"/>
          <w:bCs/>
          <w:sz w:val="28"/>
          <w:szCs w:val="28"/>
          <w:lang w:eastAsia="pl-PL"/>
        </w:rPr>
        <w:t>, w rejonie drogi powiatowej relacji Ocieka – Kamionka. W granicach planu wyznacza się tereny o różnym przeznaczeniu, co oznaczone jest na rysunku graficznym odpowiednimi sy</w:t>
      </w:r>
      <w:r w:rsidR="006E5B28" w:rsidRPr="00AC3963">
        <w:rPr>
          <w:rFonts w:eastAsia="Times New Roman" w:cs="Times New Roman"/>
          <w:bCs/>
          <w:sz w:val="28"/>
          <w:szCs w:val="28"/>
          <w:lang w:eastAsia="pl-PL"/>
        </w:rPr>
        <w:t>m</w:t>
      </w:r>
      <w:r w:rsidRPr="00AC3963">
        <w:rPr>
          <w:rFonts w:eastAsia="Times New Roman" w:cs="Times New Roman"/>
          <w:bCs/>
          <w:sz w:val="28"/>
          <w:szCs w:val="28"/>
          <w:lang w:eastAsia="pl-PL"/>
        </w:rPr>
        <w:t>bolami</w:t>
      </w:r>
      <w:r w:rsidR="006E5B28" w:rsidRPr="00AC3963">
        <w:rPr>
          <w:rFonts w:eastAsia="Times New Roman" w:cs="Times New Roman"/>
          <w:bCs/>
          <w:sz w:val="28"/>
          <w:szCs w:val="28"/>
          <w:lang w:eastAsia="pl-PL"/>
        </w:rPr>
        <w:t>: teren eksploatacji i rekultywacji – teren rolny – stawy hodowlane; teren drogi publicznej; teren drogi wewnętrznej.</w:t>
      </w:r>
    </w:p>
    <w:p w:rsidR="006955D4" w:rsidRPr="00AC3963" w:rsidRDefault="001304A5" w:rsidP="00AC3963">
      <w:pPr>
        <w:pStyle w:val="Akapitzlist"/>
        <w:autoSpaceDE w:val="0"/>
        <w:autoSpaceDN w:val="0"/>
        <w:adjustRightInd w:val="0"/>
        <w:spacing w:line="276" w:lineRule="auto"/>
        <w:ind w:left="0"/>
        <w:rPr>
          <w:rFonts w:eastAsia="Times New Roman" w:cs="Times New Roman"/>
          <w:sz w:val="28"/>
          <w:szCs w:val="28"/>
          <w:lang w:eastAsia="pl-PL"/>
        </w:rPr>
      </w:pPr>
      <w:r w:rsidRPr="00AC3963">
        <w:rPr>
          <w:rFonts w:eastAsia="Times New Roman" w:cs="Times New Roman"/>
          <w:bCs/>
          <w:sz w:val="28"/>
          <w:szCs w:val="28"/>
          <w:lang w:eastAsia="pl-PL"/>
        </w:rPr>
        <w:t xml:space="preserve">Po przedstawieniu zapisów w/w uchwały radni nie kierowali uwag ani zapytań. W wyniku przeprowadzonego głosowania </w:t>
      </w:r>
      <w:r w:rsidR="006955D4" w:rsidRPr="00AC3963">
        <w:rPr>
          <w:rFonts w:eastAsia="Times New Roman" w:cs="Times New Roman"/>
          <w:bCs/>
          <w:sz w:val="28"/>
          <w:szCs w:val="28"/>
          <w:lang w:eastAsia="pl-PL"/>
        </w:rPr>
        <w:t xml:space="preserve">Uchwała Nr XL/304/14 w sprawie </w:t>
      </w:r>
      <w:r w:rsidR="006955D4" w:rsidRPr="00AC3963">
        <w:rPr>
          <w:rFonts w:eastAsia="Times New Roman" w:cs="Times New Roman"/>
          <w:bCs/>
          <w:sz w:val="28"/>
          <w:szCs w:val="28"/>
          <w:lang w:eastAsia="pl-PL"/>
        </w:rPr>
        <w:lastRenderedPageBreak/>
        <w:t>uchwalenia miejscowego planu zagospodarow</w:t>
      </w:r>
      <w:r w:rsidR="002962DC">
        <w:rPr>
          <w:rFonts w:eastAsia="Times New Roman" w:cs="Times New Roman"/>
          <w:bCs/>
          <w:sz w:val="28"/>
          <w:szCs w:val="28"/>
          <w:lang w:eastAsia="pl-PL"/>
        </w:rPr>
        <w:t>ania przestrzennego Nr 2/2012 w </w:t>
      </w:r>
      <w:r w:rsidR="006955D4" w:rsidRPr="00AC3963">
        <w:rPr>
          <w:rFonts w:eastAsia="Times New Roman" w:cs="Times New Roman"/>
          <w:bCs/>
          <w:sz w:val="28"/>
          <w:szCs w:val="28"/>
          <w:lang w:eastAsia="pl-PL"/>
        </w:rPr>
        <w:t>miejscowości Kam</w:t>
      </w:r>
      <w:r w:rsidR="00EA3BA3" w:rsidRPr="00AC3963">
        <w:rPr>
          <w:rFonts w:eastAsia="Times New Roman" w:cs="Times New Roman"/>
          <w:bCs/>
          <w:sz w:val="28"/>
          <w:szCs w:val="28"/>
          <w:lang w:eastAsia="pl-PL"/>
        </w:rPr>
        <w:t xml:space="preserve">ionka w Gminie Ostrów – część I, została przyjęta następującym stosunkiem głosów: </w:t>
      </w:r>
      <w:r w:rsidR="006E5B28" w:rsidRPr="00AC3963">
        <w:rPr>
          <w:rFonts w:eastAsia="Times New Roman" w:cs="Times New Roman"/>
          <w:bCs/>
          <w:sz w:val="28"/>
          <w:szCs w:val="28"/>
          <w:lang w:eastAsia="pl-PL"/>
        </w:rPr>
        <w:t>15</w:t>
      </w:r>
      <w:r w:rsidR="00EA3BA3" w:rsidRPr="00AC3963">
        <w:rPr>
          <w:rFonts w:eastAsia="Times New Roman" w:cs="Times New Roman"/>
          <w:bCs/>
          <w:sz w:val="28"/>
          <w:szCs w:val="28"/>
          <w:lang w:eastAsia="pl-PL"/>
        </w:rPr>
        <w:t>głosy „za”</w:t>
      </w:r>
      <w:r w:rsidR="006E5B28" w:rsidRPr="00AC3963">
        <w:rPr>
          <w:rFonts w:eastAsia="Times New Roman" w:cs="Times New Roman"/>
          <w:bCs/>
          <w:sz w:val="28"/>
          <w:szCs w:val="28"/>
          <w:lang w:eastAsia="pl-PL"/>
        </w:rPr>
        <w:t xml:space="preserve"> przy 0</w:t>
      </w:r>
      <w:r w:rsidR="00EA3BA3" w:rsidRPr="00AC3963">
        <w:rPr>
          <w:rFonts w:eastAsia="Times New Roman" w:cs="Times New Roman"/>
          <w:bCs/>
          <w:sz w:val="28"/>
          <w:szCs w:val="28"/>
          <w:lang w:eastAsia="pl-PL"/>
        </w:rPr>
        <w:t xml:space="preserve"> gł. „przeciw” i 0 gł. „wstrzymujących się”.</w:t>
      </w:r>
    </w:p>
    <w:p w:rsidR="006E5B28" w:rsidRPr="00AC3963" w:rsidRDefault="006E5B28" w:rsidP="00AC3963">
      <w:pPr>
        <w:pStyle w:val="Akapitzlist"/>
        <w:numPr>
          <w:ilvl w:val="0"/>
          <w:numId w:val="3"/>
        </w:numPr>
        <w:autoSpaceDE w:val="0"/>
        <w:autoSpaceDN w:val="0"/>
        <w:adjustRightInd w:val="0"/>
        <w:spacing w:line="276" w:lineRule="auto"/>
        <w:rPr>
          <w:rFonts w:eastAsia="Times New Roman" w:cs="Times New Roman"/>
          <w:bCs/>
          <w:sz w:val="28"/>
          <w:szCs w:val="28"/>
          <w:lang w:eastAsia="pl-PL"/>
        </w:rPr>
      </w:pPr>
      <w:r w:rsidRPr="00AC3963">
        <w:rPr>
          <w:rFonts w:eastAsia="Times New Roman" w:cs="Times New Roman"/>
          <w:bCs/>
          <w:sz w:val="28"/>
          <w:szCs w:val="28"/>
          <w:lang w:eastAsia="pl-PL"/>
        </w:rPr>
        <w:t xml:space="preserve">Projekt uchwały w sprawie zmiany w budżecie gminy na rok 2014. </w:t>
      </w:r>
    </w:p>
    <w:p w:rsidR="006955D4" w:rsidRPr="00AC3963" w:rsidRDefault="006E5B28" w:rsidP="00AC3963">
      <w:pPr>
        <w:autoSpaceDE w:val="0"/>
        <w:autoSpaceDN w:val="0"/>
        <w:adjustRightInd w:val="0"/>
        <w:spacing w:line="276" w:lineRule="auto"/>
        <w:rPr>
          <w:rFonts w:ascii="Times New Roman" w:eastAsia="Times New Roman" w:hAnsi="Times New Roman" w:cs="Times New Roman"/>
          <w:bCs/>
          <w:sz w:val="28"/>
          <w:szCs w:val="28"/>
          <w:lang w:eastAsia="pl-PL"/>
        </w:rPr>
      </w:pPr>
      <w:r w:rsidRPr="00AC3963">
        <w:rPr>
          <w:rFonts w:ascii="Times New Roman" w:eastAsia="Times New Roman" w:hAnsi="Times New Roman" w:cs="Times New Roman"/>
          <w:bCs/>
          <w:sz w:val="28"/>
          <w:szCs w:val="28"/>
          <w:lang w:eastAsia="pl-PL"/>
        </w:rPr>
        <w:t xml:space="preserve">Do przeprowadzonych i udzielonych wyjaśnień radni nie kierowali uwag ani zapytań. Przyjęto pod głosowanie uchwałę wg. treści załączonej do niniejszego protokołu. W wyniku przeprowadzonego głosowania </w:t>
      </w:r>
      <w:r w:rsidR="002962DC">
        <w:rPr>
          <w:rFonts w:ascii="Times New Roman" w:eastAsia="Times New Roman" w:hAnsi="Times New Roman" w:cs="Times New Roman"/>
          <w:bCs/>
          <w:sz w:val="28"/>
          <w:szCs w:val="28"/>
          <w:lang w:eastAsia="pl-PL"/>
        </w:rPr>
        <w:t>Uchwała Nr XL/305/14 w </w:t>
      </w:r>
      <w:r w:rsidR="006955D4" w:rsidRPr="00AC3963">
        <w:rPr>
          <w:rFonts w:ascii="Times New Roman" w:eastAsia="Times New Roman" w:hAnsi="Times New Roman" w:cs="Times New Roman"/>
          <w:bCs/>
          <w:sz w:val="28"/>
          <w:szCs w:val="28"/>
          <w:lang w:eastAsia="pl-PL"/>
        </w:rPr>
        <w:t>sprawie zmia</w:t>
      </w:r>
      <w:r w:rsidRPr="00AC3963">
        <w:rPr>
          <w:rFonts w:ascii="Times New Roman" w:eastAsia="Times New Roman" w:hAnsi="Times New Roman" w:cs="Times New Roman"/>
          <w:bCs/>
          <w:sz w:val="28"/>
          <w:szCs w:val="28"/>
          <w:lang w:eastAsia="pl-PL"/>
        </w:rPr>
        <w:t xml:space="preserve">ny w budżecie gminy na rok 2014, została przyjęta następującym stosunkiem głosów: 15głosy „za” przy 0 gł. „przeciw” i 0 gł. „wstrzymujących się”. </w:t>
      </w:r>
    </w:p>
    <w:p w:rsidR="006E5B28" w:rsidRPr="00AC3963" w:rsidRDefault="006E5B28" w:rsidP="00AC3963">
      <w:pPr>
        <w:pStyle w:val="Akapitzlist"/>
        <w:numPr>
          <w:ilvl w:val="0"/>
          <w:numId w:val="3"/>
        </w:numPr>
        <w:autoSpaceDE w:val="0"/>
        <w:autoSpaceDN w:val="0"/>
        <w:adjustRightInd w:val="0"/>
        <w:spacing w:line="276" w:lineRule="auto"/>
        <w:rPr>
          <w:rFonts w:eastAsia="Times New Roman" w:cs="Times New Roman"/>
          <w:bCs/>
          <w:sz w:val="28"/>
          <w:szCs w:val="28"/>
          <w:lang w:eastAsia="pl-PL"/>
        </w:rPr>
      </w:pPr>
      <w:r w:rsidRPr="00AC3963">
        <w:rPr>
          <w:rFonts w:eastAsia="Times New Roman" w:cs="Times New Roman"/>
          <w:bCs/>
          <w:sz w:val="28"/>
          <w:szCs w:val="28"/>
          <w:lang w:eastAsia="pl-PL"/>
        </w:rPr>
        <w:t>Projekt uchwały w sprawie uchwały Nr XXXIX/301/14 z 31 stycznia 2014r. Rady Gminy w sprawie  Wieloletniej Prognozy Finansowej Gminy Ostrów na lata 2014 – 2023</w:t>
      </w:r>
    </w:p>
    <w:p w:rsidR="006955D4" w:rsidRPr="00AC3963" w:rsidRDefault="006E5B28" w:rsidP="00AC3963">
      <w:pPr>
        <w:autoSpaceDE w:val="0"/>
        <w:autoSpaceDN w:val="0"/>
        <w:adjustRightInd w:val="0"/>
        <w:spacing w:after="0" w:line="276" w:lineRule="auto"/>
        <w:ind w:left="360"/>
        <w:rPr>
          <w:rFonts w:ascii="Times New Roman" w:eastAsia="Times New Roman" w:hAnsi="Times New Roman" w:cs="Times New Roman"/>
          <w:bCs/>
          <w:sz w:val="28"/>
          <w:szCs w:val="28"/>
          <w:lang w:eastAsia="pl-PL"/>
        </w:rPr>
      </w:pPr>
      <w:r w:rsidRPr="00AC3963">
        <w:rPr>
          <w:rFonts w:ascii="Times New Roman" w:eastAsia="Times New Roman" w:hAnsi="Times New Roman" w:cs="Times New Roman"/>
          <w:bCs/>
          <w:sz w:val="28"/>
          <w:szCs w:val="28"/>
          <w:lang w:eastAsia="pl-PL"/>
        </w:rPr>
        <w:t xml:space="preserve">Po przedstawieniu uchwały radni nie kierowali uwag ani zapytań. W wyniku przeprowadzonego głosowania </w:t>
      </w:r>
      <w:r w:rsidR="006955D4" w:rsidRPr="00AC3963">
        <w:rPr>
          <w:rFonts w:ascii="Times New Roman" w:eastAsia="Times New Roman" w:hAnsi="Times New Roman" w:cs="Times New Roman"/>
          <w:bCs/>
          <w:sz w:val="28"/>
          <w:szCs w:val="28"/>
          <w:lang w:eastAsia="pl-PL"/>
        </w:rPr>
        <w:t>Uchwała Nr XL/306/14 w sprawie uchwały Nr XXXIX/301/14 z 31 stycznia 2014r. Rady Gminy w sprawie  Wieloletniej Prognozy Finansowej G</w:t>
      </w:r>
      <w:r w:rsidRPr="00AC3963">
        <w:rPr>
          <w:rFonts w:ascii="Times New Roman" w:eastAsia="Times New Roman" w:hAnsi="Times New Roman" w:cs="Times New Roman"/>
          <w:bCs/>
          <w:sz w:val="28"/>
          <w:szCs w:val="28"/>
          <w:lang w:eastAsia="pl-PL"/>
        </w:rPr>
        <w:t xml:space="preserve">miny Ostrów na lata 2014 – 2023, została </w:t>
      </w:r>
      <w:r w:rsidR="00D840F9" w:rsidRPr="00AC3963">
        <w:rPr>
          <w:rFonts w:ascii="Times New Roman" w:eastAsia="Times New Roman" w:hAnsi="Times New Roman" w:cs="Times New Roman"/>
          <w:bCs/>
          <w:sz w:val="28"/>
          <w:szCs w:val="28"/>
          <w:lang w:eastAsia="pl-PL"/>
        </w:rPr>
        <w:t>przyjęta</w:t>
      </w:r>
      <w:r w:rsidRPr="00AC3963">
        <w:rPr>
          <w:rFonts w:ascii="Times New Roman" w:eastAsia="Times New Roman" w:hAnsi="Times New Roman" w:cs="Times New Roman"/>
          <w:bCs/>
          <w:sz w:val="28"/>
          <w:szCs w:val="28"/>
          <w:lang w:eastAsia="pl-PL"/>
        </w:rPr>
        <w:t xml:space="preserve"> 15 głosami „za”, czyli jednomyślnie. </w:t>
      </w:r>
    </w:p>
    <w:p w:rsidR="006955D4" w:rsidRPr="00AC3963" w:rsidRDefault="00D840F9"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Wymienione powyżej uchwały stanowią załącznik do niniejszego protokołu i są jego integralna częścią. </w:t>
      </w:r>
    </w:p>
    <w:p w:rsidR="005A1F12" w:rsidRPr="00AC3963" w:rsidRDefault="002E3033" w:rsidP="00AC3963">
      <w:pPr>
        <w:spacing w:line="276" w:lineRule="auto"/>
        <w:jc w:val="both"/>
        <w:rPr>
          <w:rFonts w:ascii="Times New Roman" w:hAnsi="Times New Roman" w:cs="Times New Roman"/>
          <w:sz w:val="28"/>
          <w:szCs w:val="28"/>
          <w:u w:val="single"/>
        </w:rPr>
      </w:pPr>
      <w:r w:rsidRPr="00AC3963">
        <w:rPr>
          <w:rFonts w:ascii="Times New Roman" w:hAnsi="Times New Roman" w:cs="Times New Roman"/>
          <w:sz w:val="28"/>
          <w:szCs w:val="28"/>
          <w:u w:val="single"/>
        </w:rPr>
        <w:t xml:space="preserve">Przekazanie informacji dot. prac w zakresie powołania spółki oraz spraw bieżących. </w:t>
      </w:r>
    </w:p>
    <w:p w:rsidR="0070273B" w:rsidRPr="00AC3963" w:rsidRDefault="0070273B"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Zabierając głos Wójt Gminy poinformował, że w chwili obecnej są przygotowywane dokumenty dotyczące utworzenia spółki gminnej, ze zwróceniem uwagi na zakres jej działalności oraz obowiązki, itp.;</w:t>
      </w:r>
    </w:p>
    <w:p w:rsidR="0070273B" w:rsidRPr="00AC3963" w:rsidRDefault="0070273B" w:rsidP="00AC3963">
      <w:pPr>
        <w:pStyle w:val="Akapitzlist"/>
        <w:numPr>
          <w:ilvl w:val="0"/>
          <w:numId w:val="7"/>
        </w:numPr>
        <w:spacing w:line="276" w:lineRule="auto"/>
        <w:jc w:val="both"/>
        <w:rPr>
          <w:rFonts w:cs="Times New Roman"/>
          <w:sz w:val="28"/>
          <w:szCs w:val="28"/>
        </w:rPr>
      </w:pPr>
      <w:r w:rsidRPr="00AC3963">
        <w:rPr>
          <w:rFonts w:cs="Times New Roman"/>
          <w:sz w:val="28"/>
          <w:szCs w:val="28"/>
        </w:rPr>
        <w:t>Dokumenty w zakresie umowy dzierżawy na teren – grunt, która musi się pojawić pomiędzy gmina a spółką.</w:t>
      </w:r>
    </w:p>
    <w:p w:rsidR="0070273B" w:rsidRPr="00AC3963" w:rsidRDefault="0070273B" w:rsidP="00AC3963">
      <w:pPr>
        <w:pStyle w:val="Akapitzlist"/>
        <w:numPr>
          <w:ilvl w:val="0"/>
          <w:numId w:val="7"/>
        </w:numPr>
        <w:spacing w:line="276" w:lineRule="auto"/>
        <w:jc w:val="both"/>
        <w:rPr>
          <w:rFonts w:cs="Times New Roman"/>
          <w:sz w:val="28"/>
          <w:szCs w:val="28"/>
        </w:rPr>
      </w:pPr>
      <w:r w:rsidRPr="00AC3963">
        <w:rPr>
          <w:rFonts w:cs="Times New Roman"/>
          <w:sz w:val="28"/>
          <w:szCs w:val="28"/>
        </w:rPr>
        <w:t xml:space="preserve">Umowa dot. odpłatnego użytkowania części </w:t>
      </w:r>
      <w:r w:rsidR="00BF6588" w:rsidRPr="00AC3963">
        <w:rPr>
          <w:rFonts w:cs="Times New Roman"/>
          <w:sz w:val="28"/>
          <w:szCs w:val="28"/>
        </w:rPr>
        <w:t xml:space="preserve"> naszych obiektów i urządzeń.</w:t>
      </w:r>
    </w:p>
    <w:p w:rsidR="00BF6588" w:rsidRPr="00AC3963" w:rsidRDefault="00BF6588" w:rsidP="00AC3963">
      <w:pPr>
        <w:pStyle w:val="Akapitzlist"/>
        <w:numPr>
          <w:ilvl w:val="0"/>
          <w:numId w:val="7"/>
        </w:numPr>
        <w:spacing w:line="276" w:lineRule="auto"/>
        <w:jc w:val="both"/>
        <w:rPr>
          <w:rFonts w:cs="Times New Roman"/>
          <w:sz w:val="28"/>
          <w:szCs w:val="28"/>
        </w:rPr>
      </w:pPr>
      <w:r w:rsidRPr="00AC3963">
        <w:rPr>
          <w:rFonts w:cs="Times New Roman"/>
          <w:sz w:val="28"/>
          <w:szCs w:val="28"/>
        </w:rPr>
        <w:t>Przygotowywane jest zarządzenie Wójta Gminy dot. kwestii utworzenia spółki.</w:t>
      </w:r>
    </w:p>
    <w:p w:rsidR="00BF6588" w:rsidRPr="00AC3963" w:rsidRDefault="00BF6588" w:rsidP="00AC3963">
      <w:pPr>
        <w:pStyle w:val="Akapitzlist"/>
        <w:numPr>
          <w:ilvl w:val="0"/>
          <w:numId w:val="7"/>
        </w:numPr>
        <w:spacing w:line="276" w:lineRule="auto"/>
        <w:jc w:val="both"/>
        <w:rPr>
          <w:rFonts w:cs="Times New Roman"/>
          <w:sz w:val="28"/>
          <w:szCs w:val="28"/>
        </w:rPr>
      </w:pPr>
      <w:r w:rsidRPr="00AC3963">
        <w:rPr>
          <w:rFonts w:cs="Times New Roman"/>
          <w:sz w:val="28"/>
          <w:szCs w:val="28"/>
        </w:rPr>
        <w:t>Umowa o świadczenie usług na rzecz spółki ; usługi informatyczne, kadrowe i inne administracyjne, również w tym zakresie będzie stosowne zarządzenie W. Gm.</w:t>
      </w:r>
    </w:p>
    <w:p w:rsidR="00BF6588" w:rsidRPr="00AC3963" w:rsidRDefault="0014617C" w:rsidP="00AC3963">
      <w:pPr>
        <w:pStyle w:val="Akapitzlist"/>
        <w:numPr>
          <w:ilvl w:val="0"/>
          <w:numId w:val="7"/>
        </w:numPr>
        <w:spacing w:line="276" w:lineRule="auto"/>
        <w:jc w:val="both"/>
        <w:rPr>
          <w:rFonts w:cs="Times New Roman"/>
          <w:sz w:val="28"/>
          <w:szCs w:val="28"/>
        </w:rPr>
      </w:pPr>
      <w:r w:rsidRPr="00AC3963">
        <w:rPr>
          <w:rFonts w:cs="Times New Roman"/>
          <w:sz w:val="28"/>
          <w:szCs w:val="28"/>
        </w:rPr>
        <w:t xml:space="preserve">Umowa lub inna forma dot. zarzadzania i obciążenia z tytułu utworzenia </w:t>
      </w:r>
      <w:r w:rsidRPr="00AC3963">
        <w:rPr>
          <w:rFonts w:cs="Times New Roman"/>
          <w:sz w:val="28"/>
          <w:szCs w:val="28"/>
        </w:rPr>
        <w:lastRenderedPageBreak/>
        <w:t>spółki; skutki finansowe dla gminy, symulacja przepływów finansowych.</w:t>
      </w:r>
    </w:p>
    <w:p w:rsidR="0014617C" w:rsidRPr="00AC3963" w:rsidRDefault="0014617C"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Skarbnik Gminy poinformował, że zakłada się, iż spółka: ma zająć się zagospodarowanie odpadów (segregacja); roczny budżet spółki na poziomie 6 000 000zł – z tego 5 – 10% zysku, czyli od 250 000zł do 300 000zł- skutek na budżecie gminy. Czy uchwała o utworzeniu spółki zostanie podjęta teraz, czy później, to pewne uregulowania prawne są „obostrzone” i nikt tego nie zmieni. </w:t>
      </w:r>
    </w:p>
    <w:p w:rsidR="0014617C" w:rsidRPr="00AC3963" w:rsidRDefault="0014617C"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W wyniku prowadzonej dyskusji i wielu pytań, które wciąż </w:t>
      </w:r>
      <w:r w:rsidR="0057452D" w:rsidRPr="00AC3963">
        <w:rPr>
          <w:rFonts w:ascii="Times New Roman" w:hAnsi="Times New Roman" w:cs="Times New Roman"/>
          <w:sz w:val="28"/>
          <w:szCs w:val="28"/>
        </w:rPr>
        <w:t>pojawia</w:t>
      </w:r>
      <w:r w:rsidR="002962DC">
        <w:rPr>
          <w:rFonts w:ascii="Times New Roman" w:hAnsi="Times New Roman" w:cs="Times New Roman"/>
          <w:sz w:val="28"/>
          <w:szCs w:val="28"/>
        </w:rPr>
        <w:t>ją się w </w:t>
      </w:r>
      <w:r w:rsidR="0057452D" w:rsidRPr="00AC3963">
        <w:rPr>
          <w:rFonts w:ascii="Times New Roman" w:hAnsi="Times New Roman" w:cs="Times New Roman"/>
          <w:sz w:val="28"/>
          <w:szCs w:val="28"/>
        </w:rPr>
        <w:t xml:space="preserve">kwestii utworzenia spółki Wójt Gminy prosił, o analizę przedstawionych informacji i materiałów, które dziś otrzymali radni i podjęcie kolejnej – dalszej dyskusji na roboczym spotkaniu Rady, które planowane jest wstępnie na 25 marca 2014r. </w:t>
      </w:r>
    </w:p>
    <w:p w:rsidR="0070273B" w:rsidRPr="00AC3963" w:rsidRDefault="0057452D"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W prowadzonej dyskusji radni kierowali wiele pytań:</w:t>
      </w:r>
    </w:p>
    <w:p w:rsidR="0057452D" w:rsidRPr="00AC3963" w:rsidRDefault="0057452D" w:rsidP="00AC3963">
      <w:pPr>
        <w:pStyle w:val="Akapitzlist"/>
        <w:numPr>
          <w:ilvl w:val="0"/>
          <w:numId w:val="8"/>
        </w:numPr>
        <w:spacing w:line="276" w:lineRule="auto"/>
        <w:jc w:val="both"/>
        <w:rPr>
          <w:rFonts w:cs="Times New Roman"/>
          <w:sz w:val="28"/>
          <w:szCs w:val="28"/>
        </w:rPr>
      </w:pPr>
      <w:r w:rsidRPr="00AC3963">
        <w:rPr>
          <w:rFonts w:cs="Times New Roman"/>
          <w:sz w:val="28"/>
          <w:szCs w:val="28"/>
        </w:rPr>
        <w:t>Jakie podstawy prawne obligują Rade do podjęcia uchwały o utworzeniu spółki?</w:t>
      </w:r>
    </w:p>
    <w:p w:rsidR="0057452D" w:rsidRPr="00AC3963" w:rsidRDefault="0057452D" w:rsidP="00AC3963">
      <w:pPr>
        <w:pStyle w:val="Akapitzlist"/>
        <w:numPr>
          <w:ilvl w:val="0"/>
          <w:numId w:val="8"/>
        </w:numPr>
        <w:spacing w:line="276" w:lineRule="auto"/>
        <w:jc w:val="both"/>
        <w:rPr>
          <w:rFonts w:cs="Times New Roman"/>
          <w:sz w:val="28"/>
          <w:szCs w:val="28"/>
        </w:rPr>
      </w:pPr>
      <w:r w:rsidRPr="00AC3963">
        <w:rPr>
          <w:rFonts w:cs="Times New Roman"/>
          <w:sz w:val="28"/>
          <w:szCs w:val="28"/>
        </w:rPr>
        <w:t>Czy nie warto zrobić przykładowych założeń?</w:t>
      </w:r>
    </w:p>
    <w:p w:rsidR="0057452D" w:rsidRPr="00AC3963" w:rsidRDefault="0057452D" w:rsidP="00AC3963">
      <w:pPr>
        <w:pStyle w:val="Akapitzlist"/>
        <w:numPr>
          <w:ilvl w:val="0"/>
          <w:numId w:val="8"/>
        </w:numPr>
        <w:spacing w:line="276" w:lineRule="auto"/>
        <w:jc w:val="both"/>
        <w:rPr>
          <w:rFonts w:cs="Times New Roman"/>
          <w:sz w:val="28"/>
          <w:szCs w:val="28"/>
        </w:rPr>
      </w:pPr>
      <w:r w:rsidRPr="00AC3963">
        <w:rPr>
          <w:rFonts w:cs="Times New Roman"/>
          <w:sz w:val="28"/>
          <w:szCs w:val="28"/>
        </w:rPr>
        <w:t>Jaka jest sytuacja finansowa gminy?</w:t>
      </w:r>
    </w:p>
    <w:p w:rsidR="0057452D" w:rsidRPr="00AC3963" w:rsidRDefault="0057452D" w:rsidP="00AC3963">
      <w:pPr>
        <w:pStyle w:val="Akapitzlist"/>
        <w:numPr>
          <w:ilvl w:val="0"/>
          <w:numId w:val="8"/>
        </w:numPr>
        <w:spacing w:line="276" w:lineRule="auto"/>
        <w:jc w:val="both"/>
        <w:rPr>
          <w:rFonts w:cs="Times New Roman"/>
          <w:sz w:val="28"/>
          <w:szCs w:val="28"/>
        </w:rPr>
      </w:pPr>
      <w:r w:rsidRPr="00AC3963">
        <w:rPr>
          <w:rFonts w:cs="Times New Roman"/>
          <w:sz w:val="28"/>
          <w:szCs w:val="28"/>
        </w:rPr>
        <w:t>Czy po utworzeniu spółki podołamy utrzymaniu i wykonywaniu naszych zadań?</w:t>
      </w:r>
    </w:p>
    <w:p w:rsidR="0057452D" w:rsidRPr="00AC3963" w:rsidRDefault="0057452D" w:rsidP="00AC3963">
      <w:pPr>
        <w:pStyle w:val="Akapitzlist"/>
        <w:numPr>
          <w:ilvl w:val="0"/>
          <w:numId w:val="8"/>
        </w:numPr>
        <w:spacing w:line="276" w:lineRule="auto"/>
        <w:jc w:val="both"/>
        <w:rPr>
          <w:rFonts w:cs="Times New Roman"/>
          <w:sz w:val="28"/>
          <w:szCs w:val="28"/>
        </w:rPr>
      </w:pPr>
      <w:r w:rsidRPr="00AC3963">
        <w:rPr>
          <w:rFonts w:cs="Times New Roman"/>
          <w:sz w:val="28"/>
          <w:szCs w:val="28"/>
        </w:rPr>
        <w:t>ZUK wykonuje liczne zadania na rzecz mieszkańców; Jak będzie się to przedstawiało po utworzeniu spółki?</w:t>
      </w:r>
    </w:p>
    <w:p w:rsidR="0057452D" w:rsidRPr="00AC3963" w:rsidRDefault="0057452D" w:rsidP="00AC3963">
      <w:pPr>
        <w:pStyle w:val="Akapitzlist"/>
        <w:numPr>
          <w:ilvl w:val="0"/>
          <w:numId w:val="8"/>
        </w:numPr>
        <w:spacing w:line="276" w:lineRule="auto"/>
        <w:jc w:val="both"/>
        <w:rPr>
          <w:rFonts w:cs="Times New Roman"/>
          <w:sz w:val="28"/>
          <w:szCs w:val="28"/>
        </w:rPr>
      </w:pPr>
      <w:r w:rsidRPr="00AC3963">
        <w:rPr>
          <w:rFonts w:cs="Times New Roman"/>
          <w:sz w:val="28"/>
          <w:szCs w:val="28"/>
        </w:rPr>
        <w:t>Czy starania o rozwój spółki, nie spowodują, dalszego zadłużania gminy?</w:t>
      </w:r>
    </w:p>
    <w:p w:rsidR="0057452D" w:rsidRPr="00AC3963" w:rsidRDefault="0057452D" w:rsidP="00AC3963">
      <w:pPr>
        <w:spacing w:line="276" w:lineRule="auto"/>
        <w:jc w:val="both"/>
        <w:rPr>
          <w:rFonts w:ascii="Times New Roman" w:hAnsi="Times New Roman" w:cs="Times New Roman"/>
          <w:sz w:val="28"/>
          <w:szCs w:val="28"/>
        </w:rPr>
      </w:pPr>
    </w:p>
    <w:p w:rsidR="0057452D" w:rsidRPr="00AC3963" w:rsidRDefault="0057452D"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Zwracając uwagę na niektóre kwestie zgłaszane przez radnych Wójt Gminy </w:t>
      </w:r>
      <w:r w:rsidR="00A04295" w:rsidRPr="00AC3963">
        <w:rPr>
          <w:rFonts w:ascii="Times New Roman" w:hAnsi="Times New Roman" w:cs="Times New Roman"/>
          <w:sz w:val="28"/>
          <w:szCs w:val="28"/>
        </w:rPr>
        <w:t xml:space="preserve">zaznaczył, ze w dotychczasowej działalności ZUK na rzecz mieszkańców nic się nie zmieni. W wyodrębnionej spółce, będzie prowadzone tylko segregowanie. Pracownicy będą pracować Ci , co na wysypisku należy to tylko prawidłowo uregulować formalnie i prawnie. W akcie założycielski będą umieszczone bardziej szczegółowe założenia dot. spółki. Ustawa o gospodarce odpadowej, art. 136 obliguje gminę do utworzenia spółki i uregulowania spraw dot., gospodarki śmieciowej. W dyskusji nie podejmowano jednak wiążących ustaleń. Temat będzie w dalszym ciągu przedmiotem dyskusji i analizy na posiedzeniu roboczym Rady Gminy. </w:t>
      </w:r>
    </w:p>
    <w:p w:rsidR="002E3033" w:rsidRPr="00AC3963" w:rsidRDefault="002E3033" w:rsidP="00AC3963">
      <w:pPr>
        <w:spacing w:line="276" w:lineRule="auto"/>
        <w:jc w:val="both"/>
        <w:rPr>
          <w:rFonts w:ascii="Times New Roman" w:hAnsi="Times New Roman" w:cs="Times New Roman"/>
          <w:sz w:val="28"/>
          <w:szCs w:val="28"/>
        </w:rPr>
      </w:pPr>
    </w:p>
    <w:p w:rsidR="000C1CB7" w:rsidRPr="00AC3963" w:rsidRDefault="000C1CB7"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W dalszej części </w:t>
      </w:r>
      <w:r w:rsidR="00EE2311" w:rsidRPr="00AC3963">
        <w:rPr>
          <w:rFonts w:ascii="Times New Roman" w:hAnsi="Times New Roman" w:cs="Times New Roman"/>
          <w:sz w:val="28"/>
          <w:szCs w:val="28"/>
        </w:rPr>
        <w:t>głos zabrał Radny powiatowy p. J</w:t>
      </w:r>
      <w:r w:rsidRPr="00AC3963">
        <w:rPr>
          <w:rFonts w:ascii="Times New Roman" w:hAnsi="Times New Roman" w:cs="Times New Roman"/>
          <w:sz w:val="28"/>
          <w:szCs w:val="28"/>
        </w:rPr>
        <w:t xml:space="preserve">. </w:t>
      </w:r>
      <w:proofErr w:type="spellStart"/>
      <w:r w:rsidRPr="00AC3963">
        <w:rPr>
          <w:rFonts w:ascii="Times New Roman" w:hAnsi="Times New Roman" w:cs="Times New Roman"/>
          <w:sz w:val="28"/>
          <w:szCs w:val="28"/>
        </w:rPr>
        <w:t>Kopala</w:t>
      </w:r>
      <w:proofErr w:type="spellEnd"/>
      <w:r w:rsidRPr="00AC3963">
        <w:rPr>
          <w:rFonts w:ascii="Times New Roman" w:hAnsi="Times New Roman" w:cs="Times New Roman"/>
          <w:sz w:val="28"/>
          <w:szCs w:val="28"/>
        </w:rPr>
        <w:t>. Przedstawił informacje dotyczące bieżącej pracy i działań starostwa powiatowego.</w:t>
      </w:r>
    </w:p>
    <w:p w:rsidR="006D11F2" w:rsidRPr="00AC3963" w:rsidRDefault="00DB1D05"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lastRenderedPageBreak/>
        <w:t>Radny poinformował o działaniach w ramach</w:t>
      </w:r>
      <w:r w:rsidR="006D11F2" w:rsidRPr="00AC3963">
        <w:rPr>
          <w:rFonts w:ascii="Times New Roman" w:hAnsi="Times New Roman" w:cs="Times New Roman"/>
          <w:sz w:val="28"/>
          <w:szCs w:val="28"/>
        </w:rPr>
        <w:t>:</w:t>
      </w:r>
    </w:p>
    <w:p w:rsidR="00E0788D" w:rsidRPr="00AC3963" w:rsidRDefault="00E0788D" w:rsidP="00AC3963">
      <w:pPr>
        <w:pStyle w:val="Akapitzlist"/>
        <w:numPr>
          <w:ilvl w:val="0"/>
          <w:numId w:val="9"/>
        </w:numPr>
        <w:spacing w:line="276" w:lineRule="auto"/>
        <w:rPr>
          <w:rFonts w:cs="Times New Roman"/>
          <w:sz w:val="28"/>
          <w:szCs w:val="28"/>
        </w:rPr>
      </w:pPr>
      <w:r w:rsidRPr="00AC3963">
        <w:rPr>
          <w:rFonts w:cs="Times New Roman"/>
          <w:sz w:val="28"/>
          <w:szCs w:val="28"/>
        </w:rPr>
        <w:t>utrzymania dróg powiatowych</w:t>
      </w:r>
    </w:p>
    <w:p w:rsidR="006D11F2" w:rsidRPr="002962DC" w:rsidRDefault="00E0788D" w:rsidP="002962DC">
      <w:pPr>
        <w:pStyle w:val="Akapitzlist"/>
        <w:numPr>
          <w:ilvl w:val="0"/>
          <w:numId w:val="9"/>
        </w:numPr>
        <w:spacing w:line="276" w:lineRule="auto"/>
        <w:rPr>
          <w:rFonts w:cs="Times New Roman"/>
          <w:sz w:val="28"/>
          <w:szCs w:val="28"/>
        </w:rPr>
      </w:pPr>
      <w:r w:rsidRPr="00AC3963">
        <w:rPr>
          <w:rFonts w:cs="Times New Roman"/>
          <w:sz w:val="28"/>
          <w:szCs w:val="28"/>
        </w:rPr>
        <w:t xml:space="preserve">bieżących spraw dotyczących utrzymania szpitala powiatowego, spraw oświatowych ,  oraz </w:t>
      </w:r>
      <w:r w:rsidR="00EE2311" w:rsidRPr="00AC3963">
        <w:rPr>
          <w:rFonts w:cs="Times New Roman"/>
          <w:sz w:val="28"/>
          <w:szCs w:val="28"/>
        </w:rPr>
        <w:t>spraw dotyczących aplikacji</w:t>
      </w:r>
      <w:r w:rsidRPr="00AC3963">
        <w:rPr>
          <w:rFonts w:cs="Times New Roman"/>
          <w:sz w:val="28"/>
          <w:szCs w:val="28"/>
        </w:rPr>
        <w:t xml:space="preserve"> o środki na lata 2014 – 2020.</w:t>
      </w:r>
    </w:p>
    <w:p w:rsidR="00EE2311" w:rsidRPr="00AC3963" w:rsidRDefault="00EE2311" w:rsidP="00AC3963">
      <w:pPr>
        <w:spacing w:line="276" w:lineRule="auto"/>
        <w:jc w:val="both"/>
        <w:rPr>
          <w:rFonts w:ascii="Times New Roman" w:hAnsi="Times New Roman" w:cs="Times New Roman"/>
          <w:sz w:val="28"/>
          <w:szCs w:val="28"/>
        </w:rPr>
      </w:pPr>
    </w:p>
    <w:p w:rsidR="00EE2311" w:rsidRPr="00AC3963" w:rsidRDefault="00EE2311"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Radny A. Budzik skierował kilka uwag i zapytań, chcąc uzyskać informacje, by przekazać je dalej mieszkańcom, którzy apelują o złym stanie dróg powiatowych. Radny przyznał, że droga powiatowa w Skrzyszowie jest dość mocno obciążona. </w:t>
      </w:r>
    </w:p>
    <w:p w:rsidR="009D0461" w:rsidRPr="00AC3963" w:rsidRDefault="00EE2311"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Nawiązał </w:t>
      </w:r>
      <w:r w:rsidR="009D0461" w:rsidRPr="00AC3963">
        <w:rPr>
          <w:rFonts w:ascii="Times New Roman" w:hAnsi="Times New Roman" w:cs="Times New Roman"/>
          <w:sz w:val="28"/>
          <w:szCs w:val="28"/>
        </w:rPr>
        <w:t>też</w:t>
      </w:r>
      <w:r w:rsidRPr="00AC3963">
        <w:rPr>
          <w:rFonts w:ascii="Times New Roman" w:hAnsi="Times New Roman" w:cs="Times New Roman"/>
          <w:sz w:val="28"/>
          <w:szCs w:val="28"/>
        </w:rPr>
        <w:t xml:space="preserve"> do podpisanego w </w:t>
      </w:r>
      <w:r w:rsidR="009D0461" w:rsidRPr="00AC3963">
        <w:rPr>
          <w:rFonts w:ascii="Times New Roman" w:hAnsi="Times New Roman" w:cs="Times New Roman"/>
          <w:sz w:val="28"/>
          <w:szCs w:val="28"/>
        </w:rPr>
        <w:t>ubiegłego</w:t>
      </w:r>
      <w:r w:rsidRPr="00AC3963">
        <w:rPr>
          <w:rFonts w:ascii="Times New Roman" w:hAnsi="Times New Roman" w:cs="Times New Roman"/>
          <w:sz w:val="28"/>
          <w:szCs w:val="28"/>
        </w:rPr>
        <w:t xml:space="preserve"> roku porozumienia i wyrażenia zgody na współpracę </w:t>
      </w:r>
      <w:r w:rsidR="009D0461" w:rsidRPr="00AC3963">
        <w:rPr>
          <w:rFonts w:ascii="Times New Roman" w:hAnsi="Times New Roman" w:cs="Times New Roman"/>
          <w:sz w:val="28"/>
          <w:szCs w:val="28"/>
        </w:rPr>
        <w:t>z gminami towarzyszącymi ropczycko – dębickiego obszaru funkcjonalnego w zakresie opracowania i wdrażania strategii ZIT. Radny prosił o</w:t>
      </w:r>
      <w:r w:rsidR="002962DC">
        <w:rPr>
          <w:rFonts w:ascii="Times New Roman" w:hAnsi="Times New Roman" w:cs="Times New Roman"/>
          <w:sz w:val="28"/>
          <w:szCs w:val="28"/>
        </w:rPr>
        <w:t> </w:t>
      </w:r>
      <w:r w:rsidR="009D0461" w:rsidRPr="00AC3963">
        <w:rPr>
          <w:rFonts w:ascii="Times New Roman" w:hAnsi="Times New Roman" w:cs="Times New Roman"/>
          <w:sz w:val="28"/>
          <w:szCs w:val="28"/>
        </w:rPr>
        <w:t>wyjaśnienia w tej sprawie. Na jakim etapie jest opracowanie tej strategii. Jest to ważne dla naszej gminy, biorąc pod uwagę infrastrukturę drogową i stan bezpieczeństwa mieszkańców.</w:t>
      </w:r>
    </w:p>
    <w:p w:rsidR="009D0461" w:rsidRPr="00AC3963" w:rsidRDefault="009D0461"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Radny powiatowy p. J. </w:t>
      </w:r>
      <w:proofErr w:type="spellStart"/>
      <w:r w:rsidRPr="00AC3963">
        <w:rPr>
          <w:rFonts w:ascii="Times New Roman" w:hAnsi="Times New Roman" w:cs="Times New Roman"/>
          <w:sz w:val="28"/>
          <w:szCs w:val="28"/>
        </w:rPr>
        <w:t>Kopala</w:t>
      </w:r>
      <w:proofErr w:type="spellEnd"/>
      <w:r w:rsidRPr="00AC3963">
        <w:rPr>
          <w:rFonts w:ascii="Times New Roman" w:hAnsi="Times New Roman" w:cs="Times New Roman"/>
          <w:sz w:val="28"/>
          <w:szCs w:val="28"/>
        </w:rPr>
        <w:t xml:space="preserve">  odnośnie </w:t>
      </w:r>
      <w:r w:rsidR="00584781" w:rsidRPr="00AC3963">
        <w:rPr>
          <w:rFonts w:ascii="Times New Roman" w:hAnsi="Times New Roman" w:cs="Times New Roman"/>
          <w:sz w:val="28"/>
          <w:szCs w:val="28"/>
        </w:rPr>
        <w:t xml:space="preserve"> </w:t>
      </w:r>
      <w:r w:rsidRPr="00AC3963">
        <w:rPr>
          <w:rFonts w:ascii="Times New Roman" w:hAnsi="Times New Roman" w:cs="Times New Roman"/>
          <w:sz w:val="28"/>
          <w:szCs w:val="28"/>
        </w:rPr>
        <w:t>tzw. programu ZIT</w:t>
      </w:r>
      <w:r w:rsidR="00584781" w:rsidRPr="00AC3963">
        <w:rPr>
          <w:rFonts w:ascii="Times New Roman" w:hAnsi="Times New Roman" w:cs="Times New Roman"/>
          <w:sz w:val="28"/>
          <w:szCs w:val="28"/>
        </w:rPr>
        <w:t xml:space="preserve"> </w:t>
      </w:r>
      <w:r w:rsidRPr="00AC3963">
        <w:rPr>
          <w:rFonts w:ascii="Times New Roman" w:hAnsi="Times New Roman" w:cs="Times New Roman"/>
          <w:sz w:val="28"/>
          <w:szCs w:val="28"/>
        </w:rPr>
        <w:t>(Zintegrowane Inwestycje Terytorialne). Głównym inicjatorem wniosku jest gmina Dębica, we</w:t>
      </w:r>
      <w:r w:rsidR="00FA6F21" w:rsidRPr="00AC3963">
        <w:rPr>
          <w:rFonts w:ascii="Times New Roman" w:hAnsi="Times New Roman" w:cs="Times New Roman"/>
          <w:sz w:val="28"/>
          <w:szCs w:val="28"/>
        </w:rPr>
        <w:t xml:space="preserve"> współpracy z gminą Ropczyce. W </w:t>
      </w:r>
      <w:r w:rsidRPr="00AC3963">
        <w:rPr>
          <w:rFonts w:ascii="Times New Roman" w:hAnsi="Times New Roman" w:cs="Times New Roman"/>
          <w:sz w:val="28"/>
          <w:szCs w:val="28"/>
        </w:rPr>
        <w:t xml:space="preserve">ramach wniosku planuje się dużą inwestycję dot. wykonania chodnika, który m.in. obejmowałby tereny wzdłuż drogi Lubzina (cmentarz) – Ropczyce (cukrownia). </w:t>
      </w:r>
      <w:r w:rsidR="00F95986" w:rsidRPr="00AC3963">
        <w:rPr>
          <w:rFonts w:ascii="Times New Roman" w:hAnsi="Times New Roman" w:cs="Times New Roman"/>
          <w:sz w:val="28"/>
          <w:szCs w:val="28"/>
        </w:rPr>
        <w:t>Chodnik obejmowałby teren całego Skrzyszowa wzdłuż drogi powiatowej.</w:t>
      </w:r>
    </w:p>
    <w:p w:rsidR="009D0461" w:rsidRPr="00AC3963" w:rsidRDefault="009D0461" w:rsidP="00AC3963">
      <w:pPr>
        <w:spacing w:line="276" w:lineRule="auto"/>
        <w:jc w:val="both"/>
        <w:rPr>
          <w:rFonts w:ascii="Times New Roman" w:hAnsi="Times New Roman" w:cs="Times New Roman"/>
          <w:sz w:val="28"/>
          <w:szCs w:val="28"/>
        </w:rPr>
      </w:pPr>
    </w:p>
    <w:p w:rsidR="00FA6F21" w:rsidRPr="00AC3963" w:rsidRDefault="009D0461"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Wójt Gminy odnosząc się do tematu ZIT, zaznaczył, że temat </w:t>
      </w:r>
      <w:r w:rsidR="00F95986" w:rsidRPr="00AC3963">
        <w:rPr>
          <w:rFonts w:ascii="Times New Roman" w:hAnsi="Times New Roman" w:cs="Times New Roman"/>
          <w:sz w:val="28"/>
          <w:szCs w:val="28"/>
        </w:rPr>
        <w:t>w gminie jest analizowany i </w:t>
      </w:r>
      <w:r w:rsidRPr="00AC3963">
        <w:rPr>
          <w:rFonts w:ascii="Times New Roman" w:hAnsi="Times New Roman" w:cs="Times New Roman"/>
          <w:sz w:val="28"/>
          <w:szCs w:val="28"/>
        </w:rPr>
        <w:t xml:space="preserve">znany, jednak kierując pytania, w tym zakresie, gmina otrzymuje bardzo lakoniczne odpowiedzi. </w:t>
      </w:r>
      <w:r w:rsidR="00FA6F21" w:rsidRPr="00AC3963">
        <w:rPr>
          <w:rFonts w:ascii="Times New Roman" w:hAnsi="Times New Roman" w:cs="Times New Roman"/>
          <w:sz w:val="28"/>
          <w:szCs w:val="28"/>
        </w:rPr>
        <w:t xml:space="preserve">Wiemy, że działania w ramach tego programu mają być skupione, połączone integrujące nastawione na rozwój tych terenów, które będą czynić starania inwestycyjne. </w:t>
      </w:r>
    </w:p>
    <w:p w:rsidR="009D0461" w:rsidRPr="00AC3963" w:rsidRDefault="009D0461"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Z naszej gminy w porozumieniu z innymi gminami , skierowano już 3 petycje</w:t>
      </w:r>
      <w:r w:rsidR="00FA6F21" w:rsidRPr="00AC3963">
        <w:rPr>
          <w:rFonts w:ascii="Times New Roman" w:hAnsi="Times New Roman" w:cs="Times New Roman"/>
          <w:sz w:val="28"/>
          <w:szCs w:val="28"/>
        </w:rPr>
        <w:t xml:space="preserve"> do </w:t>
      </w:r>
      <w:proofErr w:type="spellStart"/>
      <w:r w:rsidR="00FA6F21" w:rsidRPr="00AC3963">
        <w:rPr>
          <w:rFonts w:ascii="Times New Roman" w:hAnsi="Times New Roman" w:cs="Times New Roman"/>
          <w:sz w:val="28"/>
          <w:szCs w:val="28"/>
        </w:rPr>
        <w:t>Maszałka</w:t>
      </w:r>
      <w:proofErr w:type="spellEnd"/>
      <w:r w:rsidR="00FA6F21" w:rsidRPr="00AC3963">
        <w:rPr>
          <w:rFonts w:ascii="Times New Roman" w:hAnsi="Times New Roman" w:cs="Times New Roman"/>
          <w:sz w:val="28"/>
          <w:szCs w:val="28"/>
        </w:rPr>
        <w:t xml:space="preserve"> Województwa</w:t>
      </w:r>
      <w:r w:rsidRPr="00AC3963">
        <w:rPr>
          <w:rFonts w:ascii="Times New Roman" w:hAnsi="Times New Roman" w:cs="Times New Roman"/>
          <w:sz w:val="28"/>
          <w:szCs w:val="28"/>
        </w:rPr>
        <w:t>, by to m.in. nasza droga (droga główna</w:t>
      </w:r>
      <w:r w:rsidR="00FA6F21" w:rsidRPr="00AC3963">
        <w:rPr>
          <w:rFonts w:ascii="Times New Roman" w:hAnsi="Times New Roman" w:cs="Times New Roman"/>
          <w:sz w:val="28"/>
          <w:szCs w:val="28"/>
        </w:rPr>
        <w:t xml:space="preserve"> (wojewódzka)</w:t>
      </w:r>
      <w:r w:rsidRPr="00AC3963">
        <w:rPr>
          <w:rFonts w:ascii="Times New Roman" w:hAnsi="Times New Roman" w:cs="Times New Roman"/>
          <w:sz w:val="28"/>
          <w:szCs w:val="28"/>
        </w:rPr>
        <w:t xml:space="preserve"> biegnąca przez Ostrów) wróciła na łamy realizacji</w:t>
      </w:r>
      <w:r w:rsidR="00FA6F21" w:rsidRPr="00AC3963">
        <w:rPr>
          <w:rFonts w:ascii="Times New Roman" w:hAnsi="Times New Roman" w:cs="Times New Roman"/>
          <w:sz w:val="28"/>
          <w:szCs w:val="28"/>
        </w:rPr>
        <w:t>, na listę podstawową</w:t>
      </w:r>
      <w:r w:rsidRPr="00AC3963">
        <w:rPr>
          <w:rFonts w:ascii="Times New Roman" w:hAnsi="Times New Roman" w:cs="Times New Roman"/>
          <w:sz w:val="28"/>
          <w:szCs w:val="28"/>
        </w:rPr>
        <w:t xml:space="preserve">. W  tym zakresie czynione są wszelkiego rodzaju działania. </w:t>
      </w:r>
    </w:p>
    <w:p w:rsidR="009D0461" w:rsidRPr="00AC3963" w:rsidRDefault="009D0461"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W prowadzonej dyskusji radni kierowali uwagi i spostrzeżenia dotyczące złego stanu dróg oraz ich oznaczeń. Jest też konieczność przeprowadzenia </w:t>
      </w:r>
      <w:r w:rsidR="00FA6F21" w:rsidRPr="00AC3963">
        <w:rPr>
          <w:rFonts w:ascii="Times New Roman" w:hAnsi="Times New Roman" w:cs="Times New Roman"/>
          <w:sz w:val="28"/>
          <w:szCs w:val="28"/>
        </w:rPr>
        <w:t xml:space="preserve">prac </w:t>
      </w:r>
      <w:r w:rsidR="00FA6F21" w:rsidRPr="00AC3963">
        <w:rPr>
          <w:rFonts w:ascii="Times New Roman" w:hAnsi="Times New Roman" w:cs="Times New Roman"/>
          <w:sz w:val="28"/>
          <w:szCs w:val="28"/>
        </w:rPr>
        <w:lastRenderedPageBreak/>
        <w:t>dotyczących oczyszczenia i </w:t>
      </w:r>
      <w:r w:rsidRPr="00AC3963">
        <w:rPr>
          <w:rFonts w:ascii="Times New Roman" w:hAnsi="Times New Roman" w:cs="Times New Roman"/>
          <w:sz w:val="28"/>
          <w:szCs w:val="28"/>
        </w:rPr>
        <w:t>uporząd</w:t>
      </w:r>
      <w:r w:rsidR="002962DC">
        <w:rPr>
          <w:rFonts w:ascii="Times New Roman" w:hAnsi="Times New Roman" w:cs="Times New Roman"/>
          <w:sz w:val="28"/>
          <w:szCs w:val="28"/>
        </w:rPr>
        <w:t>kowania poboczy dróg gminnych i </w:t>
      </w:r>
      <w:r w:rsidRPr="00AC3963">
        <w:rPr>
          <w:rFonts w:ascii="Times New Roman" w:hAnsi="Times New Roman" w:cs="Times New Roman"/>
          <w:sz w:val="28"/>
          <w:szCs w:val="28"/>
        </w:rPr>
        <w:t xml:space="preserve">powiatowych. </w:t>
      </w:r>
    </w:p>
    <w:p w:rsidR="00FA6F21" w:rsidRPr="00AC3963" w:rsidRDefault="008F56FB"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Wójt zaznaczył, ż</w:t>
      </w:r>
      <w:r w:rsidR="00FA2422" w:rsidRPr="00AC3963">
        <w:rPr>
          <w:rFonts w:ascii="Times New Roman" w:hAnsi="Times New Roman" w:cs="Times New Roman"/>
          <w:sz w:val="28"/>
          <w:szCs w:val="28"/>
        </w:rPr>
        <w:t xml:space="preserve">e również </w:t>
      </w:r>
      <w:r w:rsidRPr="00AC3963">
        <w:rPr>
          <w:rFonts w:ascii="Times New Roman" w:hAnsi="Times New Roman" w:cs="Times New Roman"/>
          <w:sz w:val="28"/>
          <w:szCs w:val="28"/>
        </w:rPr>
        <w:t>ważną</w:t>
      </w:r>
      <w:r w:rsidR="00FA2422" w:rsidRPr="00AC3963">
        <w:rPr>
          <w:rFonts w:ascii="Times New Roman" w:hAnsi="Times New Roman" w:cs="Times New Roman"/>
          <w:sz w:val="28"/>
          <w:szCs w:val="28"/>
        </w:rPr>
        <w:t xml:space="preserve"> sprawa w prowadzonych różnych działaniach, rozmowach na spotkaniach jest kwestia organizacji zjazdu z autostrady.</w:t>
      </w:r>
      <w:r w:rsidRPr="00AC3963">
        <w:rPr>
          <w:rFonts w:ascii="Times New Roman" w:hAnsi="Times New Roman" w:cs="Times New Roman"/>
          <w:sz w:val="28"/>
          <w:szCs w:val="28"/>
        </w:rPr>
        <w:t xml:space="preserve"> Jest to temat monitowany wielokrotnie i praktycznie cały czas, korzystając z pomocy naszych parlamentarzystów.</w:t>
      </w:r>
    </w:p>
    <w:p w:rsidR="008F56FB" w:rsidRPr="00AC3963" w:rsidRDefault="008F56FB"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Informacje w tym zakresie będą przedstawiane Radzie na bieżąco. </w:t>
      </w:r>
    </w:p>
    <w:p w:rsidR="008F56FB" w:rsidRPr="00AC3963" w:rsidRDefault="008F56FB" w:rsidP="00AC3963">
      <w:pPr>
        <w:spacing w:line="276" w:lineRule="auto"/>
        <w:jc w:val="both"/>
        <w:rPr>
          <w:rFonts w:ascii="Times New Roman" w:hAnsi="Times New Roman" w:cs="Times New Roman"/>
          <w:sz w:val="28"/>
          <w:szCs w:val="28"/>
        </w:rPr>
      </w:pPr>
    </w:p>
    <w:p w:rsidR="008F56FB" w:rsidRPr="00AC3963" w:rsidRDefault="008F56FB"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Radny T. Guzior przedstawi informację – odpowiedź ze Starostwa Powiatowego, która związana jest m.in. z omawianą sytuacją drogową na terenie gminy Ostrów.</w:t>
      </w:r>
    </w:p>
    <w:p w:rsidR="008F56FB" w:rsidRPr="00AC3963" w:rsidRDefault="008F56FB"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Znaki drogowe i szerokość dróg odpowiada normom, które </w:t>
      </w:r>
      <w:r w:rsidR="00797B4D" w:rsidRPr="00AC3963">
        <w:rPr>
          <w:rFonts w:ascii="Times New Roman" w:hAnsi="Times New Roman" w:cs="Times New Roman"/>
          <w:sz w:val="28"/>
          <w:szCs w:val="28"/>
        </w:rPr>
        <w:t>określają</w:t>
      </w:r>
      <w:r w:rsidRPr="00AC3963">
        <w:rPr>
          <w:rFonts w:ascii="Times New Roman" w:hAnsi="Times New Roman" w:cs="Times New Roman"/>
          <w:sz w:val="28"/>
          <w:szCs w:val="28"/>
        </w:rPr>
        <w:t xml:space="preserve"> przepisy, co tyczy się naszych dróg na terenie gminy Ostrów. </w:t>
      </w:r>
      <w:r w:rsidR="00797B4D" w:rsidRPr="00AC3963">
        <w:rPr>
          <w:rFonts w:ascii="Times New Roman" w:hAnsi="Times New Roman" w:cs="Times New Roman"/>
          <w:sz w:val="28"/>
          <w:szCs w:val="28"/>
        </w:rPr>
        <w:t xml:space="preserve">Będą podjęte działania i prace mające na celu usuniecie wystających gałęzi itp. </w:t>
      </w:r>
    </w:p>
    <w:p w:rsidR="00EE2311" w:rsidRPr="00AC3963" w:rsidRDefault="00EE2311" w:rsidP="00AC3963">
      <w:pPr>
        <w:spacing w:line="276" w:lineRule="auto"/>
        <w:jc w:val="both"/>
        <w:rPr>
          <w:rFonts w:ascii="Times New Roman" w:hAnsi="Times New Roman" w:cs="Times New Roman"/>
          <w:sz w:val="28"/>
          <w:szCs w:val="28"/>
        </w:rPr>
      </w:pPr>
    </w:p>
    <w:p w:rsidR="00EB665F" w:rsidRPr="00AC3963" w:rsidRDefault="00EB665F"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Radny Z. Potwora skierował zapytania dotyczące następujących spraw:</w:t>
      </w:r>
    </w:p>
    <w:p w:rsidR="00797B4D" w:rsidRPr="00AC3963" w:rsidRDefault="00797B4D" w:rsidP="00AC3963">
      <w:pPr>
        <w:pStyle w:val="Akapitzlist"/>
        <w:numPr>
          <w:ilvl w:val="0"/>
          <w:numId w:val="10"/>
        </w:numPr>
        <w:spacing w:line="276" w:lineRule="auto"/>
        <w:jc w:val="both"/>
        <w:rPr>
          <w:rFonts w:cs="Times New Roman"/>
          <w:sz w:val="28"/>
          <w:szCs w:val="28"/>
        </w:rPr>
      </w:pPr>
      <w:r w:rsidRPr="00AC3963">
        <w:rPr>
          <w:rFonts w:cs="Times New Roman"/>
          <w:sz w:val="28"/>
          <w:szCs w:val="28"/>
        </w:rPr>
        <w:t xml:space="preserve">Jak będą prowadzone remonty dróg gminnych w bieżącym roku? </w:t>
      </w:r>
      <w:r w:rsidR="00EA7429" w:rsidRPr="00AC3963">
        <w:rPr>
          <w:rFonts w:cs="Times New Roman"/>
          <w:sz w:val="28"/>
          <w:szCs w:val="28"/>
        </w:rPr>
        <w:t>Skierował również uwagę do prac wykonywanych w ubiegłym roku.</w:t>
      </w:r>
    </w:p>
    <w:p w:rsidR="00EA7429" w:rsidRPr="00AC3963" w:rsidRDefault="00E411BD" w:rsidP="00AC3963">
      <w:pPr>
        <w:pStyle w:val="Akapitzlist"/>
        <w:numPr>
          <w:ilvl w:val="0"/>
          <w:numId w:val="10"/>
        </w:numPr>
        <w:spacing w:line="276" w:lineRule="auto"/>
        <w:jc w:val="both"/>
        <w:rPr>
          <w:rFonts w:cs="Times New Roman"/>
          <w:sz w:val="28"/>
          <w:szCs w:val="28"/>
        </w:rPr>
      </w:pPr>
      <w:r w:rsidRPr="00AC3963">
        <w:rPr>
          <w:rFonts w:cs="Times New Roman"/>
          <w:sz w:val="28"/>
          <w:szCs w:val="28"/>
        </w:rPr>
        <w:t>Realizowane są</w:t>
      </w:r>
      <w:r w:rsidR="00EA7429" w:rsidRPr="00AC3963">
        <w:rPr>
          <w:rFonts w:cs="Times New Roman"/>
          <w:sz w:val="28"/>
          <w:szCs w:val="28"/>
        </w:rPr>
        <w:t xml:space="preserve"> prace przy kopaniu kolejnych kwater. Prowadząc prace rośnie hałda ziemi. Co będzie z ta ziemią ? Czy nie można tego przekazać mieszkańcom?</w:t>
      </w:r>
      <w:r w:rsidRPr="00AC3963">
        <w:rPr>
          <w:rFonts w:cs="Times New Roman"/>
          <w:sz w:val="28"/>
          <w:szCs w:val="28"/>
        </w:rPr>
        <w:t xml:space="preserve"> Jak będzie rozwiązany temat zagospodarowania tej ziemi?</w:t>
      </w:r>
    </w:p>
    <w:p w:rsidR="00E411BD" w:rsidRPr="00AC3963" w:rsidRDefault="00E411BD" w:rsidP="00AC3963">
      <w:pPr>
        <w:pStyle w:val="Akapitzlist"/>
        <w:numPr>
          <w:ilvl w:val="0"/>
          <w:numId w:val="10"/>
        </w:numPr>
        <w:spacing w:line="276" w:lineRule="auto"/>
        <w:jc w:val="both"/>
        <w:rPr>
          <w:rFonts w:cs="Times New Roman"/>
          <w:sz w:val="28"/>
          <w:szCs w:val="28"/>
        </w:rPr>
      </w:pPr>
      <w:r w:rsidRPr="00AC3963">
        <w:rPr>
          <w:rFonts w:cs="Times New Roman"/>
          <w:sz w:val="28"/>
          <w:szCs w:val="28"/>
        </w:rPr>
        <w:t xml:space="preserve">Do radnego powiatowego odnośnie postawienia znaku zakazu ruchu pojazdów pow. 6 ton na drodze powiatowej relacji Ostrów – Kozodrza – Borek Mały –Boreczek. Jest to utrudnienie dla mieszkańców. Czym podyktowane są </w:t>
      </w:r>
      <w:r w:rsidR="005A4078" w:rsidRPr="00AC3963">
        <w:rPr>
          <w:rFonts w:cs="Times New Roman"/>
          <w:sz w:val="28"/>
          <w:szCs w:val="28"/>
        </w:rPr>
        <w:t>warunki postawienia znaków? Propozycja, by postawić choć znak – „Nie dotyczy mieszkańców.”</w:t>
      </w:r>
    </w:p>
    <w:p w:rsidR="005A4078" w:rsidRPr="00AC3963" w:rsidRDefault="005A4078" w:rsidP="00AC3963">
      <w:pPr>
        <w:pStyle w:val="Akapitzlist"/>
        <w:numPr>
          <w:ilvl w:val="0"/>
          <w:numId w:val="10"/>
        </w:numPr>
        <w:spacing w:line="276" w:lineRule="auto"/>
        <w:jc w:val="both"/>
        <w:rPr>
          <w:rFonts w:cs="Times New Roman"/>
          <w:sz w:val="28"/>
          <w:szCs w:val="28"/>
        </w:rPr>
      </w:pPr>
      <w:r w:rsidRPr="00AC3963">
        <w:rPr>
          <w:rFonts w:cs="Times New Roman"/>
          <w:sz w:val="28"/>
          <w:szCs w:val="28"/>
        </w:rPr>
        <w:t>Na jednej z sesji radny kierował zapytanie; Na jakiej podstawie zostały pobierane opłaty za otrzymanie warunków przyłączeniowych. Czy będą zwracane środki, jakie wnioskujący o te warunki ponieśli?</w:t>
      </w:r>
    </w:p>
    <w:p w:rsidR="005A4078" w:rsidRPr="00AC3963" w:rsidRDefault="005A4078" w:rsidP="00AC3963">
      <w:pPr>
        <w:spacing w:line="276" w:lineRule="auto"/>
        <w:jc w:val="both"/>
        <w:rPr>
          <w:rFonts w:ascii="Times New Roman" w:hAnsi="Times New Roman" w:cs="Times New Roman"/>
          <w:sz w:val="28"/>
          <w:szCs w:val="28"/>
        </w:rPr>
      </w:pPr>
    </w:p>
    <w:p w:rsidR="005A4078" w:rsidRPr="00AC3963" w:rsidRDefault="005A4078"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Odpowiadając na skierowane pytania Wójt Gminy poinformował:</w:t>
      </w:r>
    </w:p>
    <w:p w:rsidR="005A4078" w:rsidRPr="00AC3963" w:rsidRDefault="005A4078" w:rsidP="00AC3963">
      <w:pPr>
        <w:pStyle w:val="Akapitzlist"/>
        <w:numPr>
          <w:ilvl w:val="0"/>
          <w:numId w:val="11"/>
        </w:numPr>
        <w:spacing w:line="276" w:lineRule="auto"/>
        <w:jc w:val="both"/>
        <w:rPr>
          <w:rFonts w:cs="Times New Roman"/>
          <w:sz w:val="28"/>
          <w:szCs w:val="28"/>
        </w:rPr>
      </w:pPr>
      <w:r w:rsidRPr="00AC3963">
        <w:rPr>
          <w:rFonts w:cs="Times New Roman"/>
          <w:sz w:val="28"/>
          <w:szCs w:val="28"/>
        </w:rPr>
        <w:t xml:space="preserve">Opłaty za warunki przyłączeniowe, były pobierane na podstawie Zarządzenia Wójta Gminy. Po analizie tematu odstąpiono od pobierania tych opłat. Nie przewiduje się jednak skutków i nie widzi sensu, by te </w:t>
      </w:r>
      <w:r w:rsidRPr="00AC3963">
        <w:rPr>
          <w:rFonts w:cs="Times New Roman"/>
          <w:sz w:val="28"/>
          <w:szCs w:val="28"/>
        </w:rPr>
        <w:lastRenderedPageBreak/>
        <w:t>środki zwracać. Trudno</w:t>
      </w:r>
      <w:r w:rsidR="002962DC">
        <w:rPr>
          <w:rFonts w:cs="Times New Roman"/>
          <w:sz w:val="28"/>
          <w:szCs w:val="28"/>
        </w:rPr>
        <w:t>, było</w:t>
      </w:r>
      <w:r w:rsidRPr="00AC3963">
        <w:rPr>
          <w:rFonts w:cs="Times New Roman"/>
          <w:sz w:val="28"/>
          <w:szCs w:val="28"/>
        </w:rPr>
        <w:t>by to wyszacować, wyliczyć, nie ma takiej konieczności.</w:t>
      </w:r>
    </w:p>
    <w:p w:rsidR="002962DC" w:rsidRDefault="005A4078" w:rsidP="00AC3963">
      <w:pPr>
        <w:pStyle w:val="Akapitzlist"/>
        <w:numPr>
          <w:ilvl w:val="0"/>
          <w:numId w:val="11"/>
        </w:numPr>
        <w:spacing w:line="276" w:lineRule="auto"/>
        <w:jc w:val="both"/>
        <w:rPr>
          <w:rFonts w:cs="Times New Roman"/>
          <w:sz w:val="28"/>
          <w:szCs w:val="28"/>
        </w:rPr>
      </w:pPr>
      <w:r w:rsidRPr="00AC3963">
        <w:rPr>
          <w:rFonts w:cs="Times New Roman"/>
          <w:sz w:val="28"/>
          <w:szCs w:val="28"/>
        </w:rPr>
        <w:t xml:space="preserve">Odnośnie remontów dróg i chodników. </w:t>
      </w:r>
      <w:r w:rsidR="00526413" w:rsidRPr="00AC3963">
        <w:rPr>
          <w:rFonts w:cs="Times New Roman"/>
          <w:sz w:val="28"/>
          <w:szCs w:val="28"/>
        </w:rPr>
        <w:t>Odnośnie</w:t>
      </w:r>
      <w:r w:rsidRPr="00AC3963">
        <w:rPr>
          <w:rFonts w:cs="Times New Roman"/>
          <w:sz w:val="28"/>
          <w:szCs w:val="28"/>
        </w:rPr>
        <w:t xml:space="preserve"> chodników przy drodze powiatowej, to</w:t>
      </w:r>
      <w:r w:rsidR="00526413" w:rsidRPr="00AC3963">
        <w:rPr>
          <w:rFonts w:cs="Times New Roman"/>
          <w:sz w:val="28"/>
          <w:szCs w:val="28"/>
        </w:rPr>
        <w:t xml:space="preserve"> </w:t>
      </w:r>
      <w:r w:rsidRPr="00AC3963">
        <w:rPr>
          <w:rFonts w:cs="Times New Roman"/>
          <w:sz w:val="28"/>
          <w:szCs w:val="28"/>
        </w:rPr>
        <w:t xml:space="preserve">wszelkie uwagi należy zgłaszać do odpowiednich struktur w Starostwie. </w:t>
      </w:r>
    </w:p>
    <w:p w:rsidR="002962DC" w:rsidRDefault="005A4078" w:rsidP="00AC3963">
      <w:pPr>
        <w:pStyle w:val="Akapitzlist"/>
        <w:numPr>
          <w:ilvl w:val="0"/>
          <w:numId w:val="11"/>
        </w:numPr>
        <w:spacing w:line="276" w:lineRule="auto"/>
        <w:jc w:val="both"/>
        <w:rPr>
          <w:rFonts w:cs="Times New Roman"/>
          <w:sz w:val="28"/>
          <w:szCs w:val="28"/>
        </w:rPr>
      </w:pPr>
      <w:r w:rsidRPr="00AC3963">
        <w:rPr>
          <w:rFonts w:cs="Times New Roman"/>
          <w:sz w:val="28"/>
          <w:szCs w:val="28"/>
        </w:rPr>
        <w:t xml:space="preserve">Kwestia znaków drogowych m.in. tego tonażu 6 ton, była monitowana wielokrotnie. </w:t>
      </w:r>
    </w:p>
    <w:p w:rsidR="002962DC" w:rsidRDefault="005A4078" w:rsidP="00AC3963">
      <w:pPr>
        <w:pStyle w:val="Akapitzlist"/>
        <w:numPr>
          <w:ilvl w:val="0"/>
          <w:numId w:val="11"/>
        </w:numPr>
        <w:spacing w:line="276" w:lineRule="auto"/>
        <w:jc w:val="both"/>
        <w:rPr>
          <w:rFonts w:cs="Times New Roman"/>
          <w:sz w:val="28"/>
          <w:szCs w:val="28"/>
        </w:rPr>
      </w:pPr>
      <w:r w:rsidRPr="00AC3963">
        <w:rPr>
          <w:rFonts w:cs="Times New Roman"/>
          <w:sz w:val="28"/>
          <w:szCs w:val="28"/>
        </w:rPr>
        <w:t>System nabycia i rozwozu kamienia: w</w:t>
      </w:r>
      <w:r w:rsidR="002962DC">
        <w:rPr>
          <w:rFonts w:cs="Times New Roman"/>
          <w:sz w:val="28"/>
          <w:szCs w:val="28"/>
        </w:rPr>
        <w:t> </w:t>
      </w:r>
      <w:r w:rsidRPr="00AC3963">
        <w:rPr>
          <w:rFonts w:cs="Times New Roman"/>
          <w:sz w:val="28"/>
          <w:szCs w:val="28"/>
        </w:rPr>
        <w:t xml:space="preserve">bieżącym roku będzie to wykonywał p. Smolak. Należy pamiętać, że kwestia rozsypania będzie się tez wiązała z dodatkowymi kosztami. Będzie prowadzony nadzór, by ten kamień był rozwalany starannie, by </w:t>
      </w:r>
      <w:r w:rsidR="00526413" w:rsidRPr="00AC3963">
        <w:rPr>
          <w:rFonts w:cs="Times New Roman"/>
          <w:sz w:val="28"/>
          <w:szCs w:val="28"/>
        </w:rPr>
        <w:t>nie zalegał</w:t>
      </w:r>
      <w:r w:rsidRPr="00AC3963">
        <w:rPr>
          <w:rFonts w:cs="Times New Roman"/>
          <w:sz w:val="28"/>
          <w:szCs w:val="28"/>
        </w:rPr>
        <w:t xml:space="preserve"> tam, gdzie nie powinno go być.</w:t>
      </w:r>
      <w:r w:rsidR="00526413" w:rsidRPr="00AC3963">
        <w:rPr>
          <w:rFonts w:cs="Times New Roman"/>
          <w:sz w:val="28"/>
          <w:szCs w:val="28"/>
        </w:rPr>
        <w:t xml:space="preserve"> </w:t>
      </w:r>
    </w:p>
    <w:p w:rsidR="005A4078" w:rsidRPr="00AC3963" w:rsidRDefault="00526413" w:rsidP="00AC3963">
      <w:pPr>
        <w:pStyle w:val="Akapitzlist"/>
        <w:numPr>
          <w:ilvl w:val="0"/>
          <w:numId w:val="11"/>
        </w:numPr>
        <w:spacing w:line="276" w:lineRule="auto"/>
        <w:jc w:val="both"/>
        <w:rPr>
          <w:rFonts w:cs="Times New Roman"/>
          <w:sz w:val="28"/>
          <w:szCs w:val="28"/>
        </w:rPr>
      </w:pPr>
      <w:r w:rsidRPr="00AC3963">
        <w:rPr>
          <w:rFonts w:cs="Times New Roman"/>
          <w:sz w:val="28"/>
          <w:szCs w:val="28"/>
        </w:rPr>
        <w:t>Remonty cząstkowe na drogach są wykonywane tam, gdzie jest taka możliwość.</w:t>
      </w:r>
    </w:p>
    <w:p w:rsidR="00526413" w:rsidRPr="00AC3963" w:rsidRDefault="00526413" w:rsidP="00AC3963">
      <w:pPr>
        <w:pStyle w:val="Akapitzlist"/>
        <w:spacing w:line="276" w:lineRule="auto"/>
        <w:jc w:val="both"/>
        <w:rPr>
          <w:rFonts w:cs="Times New Roman"/>
          <w:sz w:val="28"/>
          <w:szCs w:val="28"/>
        </w:rPr>
      </w:pPr>
    </w:p>
    <w:p w:rsidR="00526413" w:rsidRPr="00AC3963" w:rsidRDefault="00526413" w:rsidP="00AC3963">
      <w:pPr>
        <w:pStyle w:val="Akapitzlist"/>
        <w:spacing w:line="276" w:lineRule="auto"/>
        <w:jc w:val="both"/>
        <w:rPr>
          <w:rFonts w:cs="Times New Roman"/>
          <w:sz w:val="28"/>
          <w:szCs w:val="28"/>
        </w:rPr>
      </w:pPr>
    </w:p>
    <w:p w:rsidR="00526413" w:rsidRPr="00AC3963" w:rsidRDefault="00526413" w:rsidP="00AC3963">
      <w:pPr>
        <w:pStyle w:val="Akapitzlist"/>
        <w:spacing w:line="276" w:lineRule="auto"/>
        <w:jc w:val="both"/>
        <w:rPr>
          <w:rFonts w:cs="Times New Roman"/>
          <w:sz w:val="28"/>
          <w:szCs w:val="28"/>
        </w:rPr>
      </w:pPr>
      <w:r w:rsidRPr="00AC3963">
        <w:rPr>
          <w:rFonts w:cs="Times New Roman"/>
          <w:sz w:val="28"/>
          <w:szCs w:val="28"/>
        </w:rPr>
        <w:t>Odnośnie zalegającej ziemi odpowiedzi udzielił p. M. Gubernat.</w:t>
      </w:r>
    </w:p>
    <w:p w:rsidR="00526413" w:rsidRPr="00AC3963" w:rsidRDefault="00526413" w:rsidP="00AC3963">
      <w:pPr>
        <w:pStyle w:val="Akapitzlist"/>
        <w:spacing w:line="276" w:lineRule="auto"/>
        <w:jc w:val="both"/>
        <w:rPr>
          <w:rFonts w:cs="Times New Roman"/>
          <w:sz w:val="28"/>
          <w:szCs w:val="28"/>
        </w:rPr>
      </w:pPr>
      <w:r w:rsidRPr="00AC3963">
        <w:rPr>
          <w:rFonts w:cs="Times New Roman"/>
          <w:sz w:val="28"/>
          <w:szCs w:val="28"/>
        </w:rPr>
        <w:t>W odpowiednich przepisach – w projekcie budowlanym oraz w pozwoleniu na budowę – dot. budowy kolejnych kwater</w:t>
      </w:r>
      <w:r w:rsidR="002962DC">
        <w:rPr>
          <w:rFonts w:cs="Times New Roman"/>
          <w:sz w:val="28"/>
          <w:szCs w:val="28"/>
        </w:rPr>
        <w:t xml:space="preserve"> jest zapis, że ił wydobywany z </w:t>
      </w:r>
      <w:r w:rsidRPr="00AC3963">
        <w:rPr>
          <w:rFonts w:cs="Times New Roman"/>
          <w:sz w:val="28"/>
          <w:szCs w:val="28"/>
        </w:rPr>
        <w:t>kwatery – niecki – jest kie</w:t>
      </w:r>
      <w:r w:rsidR="002962DC">
        <w:rPr>
          <w:rFonts w:cs="Times New Roman"/>
          <w:sz w:val="28"/>
          <w:szCs w:val="28"/>
        </w:rPr>
        <w:t>rowany do warstwy izolacyjnej i </w:t>
      </w:r>
      <w:r w:rsidRPr="00AC3963">
        <w:rPr>
          <w:rFonts w:cs="Times New Roman"/>
          <w:sz w:val="28"/>
          <w:szCs w:val="28"/>
        </w:rPr>
        <w:t xml:space="preserve">wykorzystywany w pracach izolacyjnych, rekultywacyjnych. Nigdzie nie ujmuje się, że jest to traktowane jako odpad i podlega wywozowi. </w:t>
      </w:r>
    </w:p>
    <w:p w:rsidR="00526413" w:rsidRPr="00AC3963" w:rsidRDefault="00526413" w:rsidP="00AC3963">
      <w:pPr>
        <w:pStyle w:val="Akapitzlist"/>
        <w:spacing w:line="276" w:lineRule="auto"/>
        <w:jc w:val="both"/>
        <w:rPr>
          <w:rFonts w:cs="Times New Roman"/>
          <w:sz w:val="28"/>
          <w:szCs w:val="28"/>
        </w:rPr>
      </w:pPr>
      <w:r w:rsidRPr="00AC3963">
        <w:rPr>
          <w:rFonts w:cs="Times New Roman"/>
          <w:sz w:val="28"/>
          <w:szCs w:val="28"/>
        </w:rPr>
        <w:t xml:space="preserve">Jeżeli występował nadmiar ziemi, został odkładany na tereny inwestycyjne i w pewien sposób magazynowany na własne potrzeby. </w:t>
      </w:r>
    </w:p>
    <w:p w:rsidR="00526413" w:rsidRPr="00AC3963" w:rsidRDefault="00526413" w:rsidP="00AC3963">
      <w:pPr>
        <w:pStyle w:val="Akapitzlist"/>
        <w:spacing w:line="276" w:lineRule="auto"/>
        <w:jc w:val="both"/>
        <w:rPr>
          <w:rFonts w:cs="Times New Roman"/>
          <w:sz w:val="28"/>
          <w:szCs w:val="28"/>
        </w:rPr>
      </w:pPr>
      <w:r w:rsidRPr="00AC3963">
        <w:rPr>
          <w:rFonts w:cs="Times New Roman"/>
          <w:sz w:val="28"/>
          <w:szCs w:val="28"/>
        </w:rPr>
        <w:t>Jeżeli będzie potrzeba zbycia pozostającej ziemi można to przedyskutować i np.</w:t>
      </w:r>
      <w:r w:rsidR="003A14F1" w:rsidRPr="00AC3963">
        <w:rPr>
          <w:rFonts w:cs="Times New Roman"/>
          <w:sz w:val="28"/>
          <w:szCs w:val="28"/>
        </w:rPr>
        <w:t xml:space="preserve"> w </w:t>
      </w:r>
      <w:r w:rsidRPr="00AC3963">
        <w:rPr>
          <w:rFonts w:cs="Times New Roman"/>
          <w:sz w:val="28"/>
          <w:szCs w:val="28"/>
        </w:rPr>
        <w:t xml:space="preserve">formie jakiegoś ogłoszenia </w:t>
      </w:r>
      <w:r w:rsidR="00445AB8" w:rsidRPr="00AC3963">
        <w:rPr>
          <w:rFonts w:cs="Times New Roman"/>
          <w:sz w:val="28"/>
          <w:szCs w:val="28"/>
        </w:rPr>
        <w:t>przetargowego</w:t>
      </w:r>
      <w:r w:rsidRPr="00AC3963">
        <w:rPr>
          <w:rFonts w:cs="Times New Roman"/>
          <w:sz w:val="28"/>
          <w:szCs w:val="28"/>
        </w:rPr>
        <w:t xml:space="preserve"> wskazać ilość</w:t>
      </w:r>
      <w:r w:rsidR="00445AB8" w:rsidRPr="00AC3963">
        <w:rPr>
          <w:rFonts w:cs="Times New Roman"/>
          <w:sz w:val="28"/>
          <w:szCs w:val="28"/>
        </w:rPr>
        <w:t xml:space="preserve"> iłu do wydania na zewnątrz. Jest to materiał, który praktycznie nadaje się tylko do warstw izolacyjnych. </w:t>
      </w:r>
    </w:p>
    <w:p w:rsidR="00445AB8" w:rsidRPr="00AC3963" w:rsidRDefault="00445AB8" w:rsidP="00AC3963">
      <w:pPr>
        <w:pStyle w:val="Akapitzlist"/>
        <w:spacing w:line="276" w:lineRule="auto"/>
        <w:jc w:val="both"/>
        <w:rPr>
          <w:rFonts w:cs="Times New Roman"/>
          <w:sz w:val="28"/>
          <w:szCs w:val="28"/>
        </w:rPr>
      </w:pPr>
    </w:p>
    <w:p w:rsidR="00445AB8" w:rsidRPr="00AC3963" w:rsidRDefault="00445AB8" w:rsidP="00AC3963">
      <w:pPr>
        <w:pStyle w:val="Akapitzlist"/>
        <w:spacing w:line="276" w:lineRule="auto"/>
        <w:jc w:val="both"/>
        <w:rPr>
          <w:rFonts w:cs="Times New Roman"/>
          <w:sz w:val="28"/>
          <w:szCs w:val="28"/>
        </w:rPr>
      </w:pPr>
      <w:r w:rsidRPr="00AC3963">
        <w:rPr>
          <w:rFonts w:cs="Times New Roman"/>
          <w:sz w:val="28"/>
          <w:szCs w:val="28"/>
        </w:rPr>
        <w:t>Radny W. Surman poruszył kwestie dot.;</w:t>
      </w:r>
    </w:p>
    <w:p w:rsidR="00445AB8" w:rsidRPr="00AC3963" w:rsidRDefault="00445AB8" w:rsidP="00AC3963">
      <w:pPr>
        <w:pStyle w:val="Akapitzlist"/>
        <w:spacing w:line="276" w:lineRule="auto"/>
        <w:jc w:val="both"/>
        <w:rPr>
          <w:rFonts w:cs="Times New Roman"/>
          <w:sz w:val="28"/>
          <w:szCs w:val="28"/>
        </w:rPr>
      </w:pPr>
      <w:r w:rsidRPr="00AC3963">
        <w:rPr>
          <w:rFonts w:cs="Times New Roman"/>
          <w:sz w:val="28"/>
          <w:szCs w:val="28"/>
        </w:rPr>
        <w:t>- oświetlenie uliczne – temat zmiany oświetlenia, chodzi o czas wydłużenia świecenia w godzinach wieczornych. Nie podejmowano tematu w dyskusji.</w:t>
      </w:r>
    </w:p>
    <w:p w:rsidR="00445AB8" w:rsidRPr="00AC3963" w:rsidRDefault="00445AB8" w:rsidP="00AC3963">
      <w:pPr>
        <w:pStyle w:val="Akapitzlist"/>
        <w:spacing w:line="276" w:lineRule="auto"/>
        <w:jc w:val="both"/>
        <w:rPr>
          <w:rFonts w:cs="Times New Roman"/>
          <w:sz w:val="28"/>
          <w:szCs w:val="28"/>
        </w:rPr>
      </w:pPr>
      <w:r w:rsidRPr="00AC3963">
        <w:rPr>
          <w:rFonts w:cs="Times New Roman"/>
          <w:sz w:val="28"/>
          <w:szCs w:val="28"/>
        </w:rPr>
        <w:t xml:space="preserve">- czy będzie pomoc w wypełnianiu wniosków obszarowych dla rolników. Pomoc będzie zorganizowana jak w roku ubiegłym. </w:t>
      </w:r>
    </w:p>
    <w:p w:rsidR="00445AB8" w:rsidRPr="00AC3963" w:rsidRDefault="00445AB8" w:rsidP="00AC3963">
      <w:pPr>
        <w:pStyle w:val="Akapitzlist"/>
        <w:spacing w:line="276" w:lineRule="auto"/>
        <w:jc w:val="both"/>
        <w:rPr>
          <w:rFonts w:cs="Times New Roman"/>
          <w:sz w:val="28"/>
          <w:szCs w:val="28"/>
        </w:rPr>
      </w:pPr>
    </w:p>
    <w:p w:rsidR="00445AB8" w:rsidRPr="00AC3963" w:rsidRDefault="00445AB8" w:rsidP="00AC3963">
      <w:pPr>
        <w:pStyle w:val="Akapitzlist"/>
        <w:spacing w:line="276" w:lineRule="auto"/>
        <w:jc w:val="both"/>
        <w:rPr>
          <w:rFonts w:cs="Times New Roman"/>
          <w:sz w:val="28"/>
          <w:szCs w:val="28"/>
        </w:rPr>
      </w:pPr>
      <w:r w:rsidRPr="00AC3963">
        <w:rPr>
          <w:rFonts w:cs="Times New Roman"/>
          <w:sz w:val="28"/>
          <w:szCs w:val="28"/>
        </w:rPr>
        <w:t xml:space="preserve">Radny A. Budzik podziękował </w:t>
      </w:r>
      <w:r w:rsidR="003A14F1" w:rsidRPr="00AC3963">
        <w:rPr>
          <w:rFonts w:cs="Times New Roman"/>
          <w:sz w:val="28"/>
          <w:szCs w:val="28"/>
        </w:rPr>
        <w:t>za udzielone</w:t>
      </w:r>
      <w:r w:rsidRPr="00AC3963">
        <w:rPr>
          <w:rFonts w:cs="Times New Roman"/>
          <w:sz w:val="28"/>
          <w:szCs w:val="28"/>
        </w:rPr>
        <w:t xml:space="preserve"> informacje</w:t>
      </w:r>
      <w:r w:rsidR="003A14F1" w:rsidRPr="00AC3963">
        <w:rPr>
          <w:rFonts w:cs="Times New Roman"/>
          <w:sz w:val="28"/>
          <w:szCs w:val="28"/>
        </w:rPr>
        <w:t xml:space="preserve"> na wcześniejsze zapytania. </w:t>
      </w:r>
      <w:r w:rsidR="00A261AE" w:rsidRPr="00AC3963">
        <w:rPr>
          <w:rFonts w:cs="Times New Roman"/>
          <w:sz w:val="28"/>
          <w:szCs w:val="28"/>
        </w:rPr>
        <w:t xml:space="preserve">Przypomniał o wcześniejszych swoich wnioskach, by przystąpić </w:t>
      </w:r>
      <w:r w:rsidR="00A261AE" w:rsidRPr="00AC3963">
        <w:rPr>
          <w:rFonts w:cs="Times New Roman"/>
          <w:sz w:val="28"/>
          <w:szCs w:val="28"/>
        </w:rPr>
        <w:lastRenderedPageBreak/>
        <w:t>do pracy i podjęcia nowej treści Statutu Gminy o Statutu Sołectw. Radny prosił o odpowiedź na jakim etapie procedowania jest jego wniosek?</w:t>
      </w:r>
    </w:p>
    <w:p w:rsidR="00A261AE" w:rsidRPr="00AC3963" w:rsidRDefault="00A261AE" w:rsidP="00AC3963">
      <w:pPr>
        <w:pStyle w:val="Akapitzlist"/>
        <w:spacing w:line="276" w:lineRule="auto"/>
        <w:jc w:val="both"/>
        <w:rPr>
          <w:rFonts w:cs="Times New Roman"/>
          <w:sz w:val="28"/>
          <w:szCs w:val="28"/>
        </w:rPr>
      </w:pPr>
    </w:p>
    <w:p w:rsidR="00A261AE" w:rsidRPr="00AC3963" w:rsidRDefault="00A261AE" w:rsidP="00AC3963">
      <w:pPr>
        <w:pStyle w:val="Akapitzlist"/>
        <w:spacing w:line="276" w:lineRule="auto"/>
        <w:ind w:left="0"/>
        <w:jc w:val="both"/>
        <w:rPr>
          <w:rFonts w:cs="Times New Roman"/>
          <w:sz w:val="28"/>
          <w:szCs w:val="28"/>
        </w:rPr>
      </w:pPr>
      <w:r w:rsidRPr="00AC3963">
        <w:rPr>
          <w:rFonts w:cs="Times New Roman"/>
          <w:sz w:val="28"/>
          <w:szCs w:val="28"/>
        </w:rPr>
        <w:t xml:space="preserve">Odnośnie ziemi, jeżeli będzie konieczność wywożenia, podał potrzebę, by zawieść ją </w:t>
      </w:r>
      <w:r w:rsidR="0004648D" w:rsidRPr="00AC3963">
        <w:rPr>
          <w:rFonts w:cs="Times New Roman"/>
          <w:sz w:val="28"/>
          <w:szCs w:val="28"/>
        </w:rPr>
        <w:t>do Skrzyszowa na dalszą rekultywacje dawnego stawu.</w:t>
      </w:r>
    </w:p>
    <w:p w:rsidR="0004648D" w:rsidRPr="00AC3963" w:rsidRDefault="0004648D" w:rsidP="00AC3963">
      <w:pPr>
        <w:pStyle w:val="Akapitzlist"/>
        <w:spacing w:line="276" w:lineRule="auto"/>
        <w:ind w:left="0"/>
        <w:jc w:val="both"/>
        <w:rPr>
          <w:rFonts w:cs="Times New Roman"/>
          <w:sz w:val="28"/>
          <w:szCs w:val="28"/>
        </w:rPr>
      </w:pPr>
      <w:r w:rsidRPr="00AC3963">
        <w:rPr>
          <w:rFonts w:cs="Times New Roman"/>
          <w:sz w:val="28"/>
          <w:szCs w:val="28"/>
        </w:rPr>
        <w:t xml:space="preserve">Radny pytał, czy w br., będzie podejmowana uchwała o Funduszu Sołeckim? Jest to ważne dla sołectwa i mieszkańców. </w:t>
      </w:r>
      <w:r w:rsidR="00C05F3F" w:rsidRPr="00AC3963">
        <w:rPr>
          <w:rFonts w:cs="Times New Roman"/>
          <w:sz w:val="28"/>
          <w:szCs w:val="28"/>
        </w:rPr>
        <w:t>Radny prosił o ujęcie tematu na najbliższej sesji.</w:t>
      </w:r>
    </w:p>
    <w:p w:rsidR="00C05F3F" w:rsidRPr="00AC3963" w:rsidRDefault="00C05F3F" w:rsidP="00AC3963">
      <w:pPr>
        <w:pStyle w:val="Akapitzlist"/>
        <w:spacing w:line="276" w:lineRule="auto"/>
        <w:ind w:left="0"/>
        <w:jc w:val="both"/>
        <w:rPr>
          <w:rFonts w:cs="Times New Roman"/>
          <w:sz w:val="28"/>
          <w:szCs w:val="28"/>
        </w:rPr>
      </w:pPr>
    </w:p>
    <w:p w:rsidR="00C05F3F" w:rsidRPr="00AC3963" w:rsidRDefault="00C05F3F" w:rsidP="00AC3963">
      <w:pPr>
        <w:pStyle w:val="Akapitzlist"/>
        <w:spacing w:line="276" w:lineRule="auto"/>
        <w:ind w:left="0"/>
        <w:jc w:val="both"/>
        <w:rPr>
          <w:rFonts w:cs="Times New Roman"/>
          <w:sz w:val="28"/>
          <w:szCs w:val="28"/>
        </w:rPr>
      </w:pPr>
      <w:r w:rsidRPr="00AC3963">
        <w:rPr>
          <w:rFonts w:cs="Times New Roman"/>
          <w:sz w:val="28"/>
          <w:szCs w:val="28"/>
        </w:rPr>
        <w:t xml:space="preserve">Radny A. Budzik przypomniał też kierowane </w:t>
      </w:r>
      <w:r w:rsidR="002962DC">
        <w:rPr>
          <w:rFonts w:cs="Times New Roman"/>
          <w:sz w:val="28"/>
          <w:szCs w:val="28"/>
        </w:rPr>
        <w:t>pod rozwagę Rady inne sprawy, a </w:t>
      </w:r>
      <w:r w:rsidRPr="00AC3963">
        <w:rPr>
          <w:rFonts w:cs="Times New Roman"/>
          <w:sz w:val="28"/>
          <w:szCs w:val="28"/>
        </w:rPr>
        <w:t>dot. następujących spraw:</w:t>
      </w:r>
    </w:p>
    <w:p w:rsidR="00C05F3F" w:rsidRPr="00AC3963" w:rsidRDefault="00C05F3F" w:rsidP="00AC3963">
      <w:pPr>
        <w:pStyle w:val="Akapitzlist"/>
        <w:numPr>
          <w:ilvl w:val="0"/>
          <w:numId w:val="12"/>
        </w:numPr>
        <w:spacing w:line="276" w:lineRule="auto"/>
        <w:jc w:val="both"/>
        <w:rPr>
          <w:rFonts w:cs="Times New Roman"/>
          <w:sz w:val="28"/>
          <w:szCs w:val="28"/>
        </w:rPr>
      </w:pPr>
      <w:r w:rsidRPr="00AC3963">
        <w:rPr>
          <w:rFonts w:cs="Times New Roman"/>
          <w:sz w:val="28"/>
          <w:szCs w:val="28"/>
        </w:rPr>
        <w:t xml:space="preserve">Nieodpłatne przejecie działki od Agencji – ok. 2 ha. Jest to teren sportowy. Prośba o ponowne rozważenie tematu, podjęcie analizy, celem rozwiązania kierowanych wątpliwość i pozytywne przychylenie się do sprawy. </w:t>
      </w:r>
    </w:p>
    <w:p w:rsidR="00C05F3F" w:rsidRPr="00AC3963" w:rsidRDefault="00C05F3F" w:rsidP="00AC3963">
      <w:pPr>
        <w:pStyle w:val="Akapitzlist"/>
        <w:numPr>
          <w:ilvl w:val="0"/>
          <w:numId w:val="12"/>
        </w:numPr>
        <w:spacing w:line="276" w:lineRule="auto"/>
        <w:jc w:val="both"/>
        <w:rPr>
          <w:rFonts w:cs="Times New Roman"/>
          <w:sz w:val="28"/>
          <w:szCs w:val="28"/>
        </w:rPr>
      </w:pPr>
      <w:r w:rsidRPr="00AC3963">
        <w:rPr>
          <w:rFonts w:cs="Times New Roman"/>
          <w:sz w:val="28"/>
          <w:szCs w:val="28"/>
        </w:rPr>
        <w:t>Rozwiązanie kwestii dojazdu do hali sportowo – wid</w:t>
      </w:r>
      <w:r w:rsidR="002962DC">
        <w:rPr>
          <w:rFonts w:cs="Times New Roman"/>
          <w:sz w:val="28"/>
          <w:szCs w:val="28"/>
        </w:rPr>
        <w:t>owiskowej w </w:t>
      </w:r>
      <w:r w:rsidRPr="00AC3963">
        <w:rPr>
          <w:rFonts w:cs="Times New Roman"/>
          <w:sz w:val="28"/>
          <w:szCs w:val="28"/>
        </w:rPr>
        <w:t xml:space="preserve">Skrzyszowie. Prośba o ponowna analizę i pozytywne rozpatrzenie tematu. </w:t>
      </w:r>
    </w:p>
    <w:p w:rsidR="006D5529" w:rsidRPr="00AC3963" w:rsidRDefault="006D5529" w:rsidP="00AC3963">
      <w:pPr>
        <w:spacing w:line="276" w:lineRule="auto"/>
        <w:jc w:val="both"/>
        <w:rPr>
          <w:rFonts w:ascii="Times New Roman" w:hAnsi="Times New Roman" w:cs="Times New Roman"/>
          <w:sz w:val="28"/>
          <w:szCs w:val="28"/>
        </w:rPr>
      </w:pPr>
    </w:p>
    <w:p w:rsidR="006D5529" w:rsidRPr="00AC3963" w:rsidRDefault="006D5529"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Sołtys p. A. Piecuch z sołectwa Kozodrza skierowała prośbę, na zwrócenie uwagi i poprawę stanu drogi gminnej w tym sołectwie. </w:t>
      </w:r>
    </w:p>
    <w:p w:rsidR="006D5529" w:rsidRPr="00AC3963" w:rsidRDefault="006D5529" w:rsidP="00AC3963">
      <w:pPr>
        <w:spacing w:line="276" w:lineRule="auto"/>
        <w:jc w:val="both"/>
        <w:rPr>
          <w:rFonts w:ascii="Times New Roman" w:hAnsi="Times New Roman" w:cs="Times New Roman"/>
          <w:sz w:val="28"/>
          <w:szCs w:val="28"/>
        </w:rPr>
      </w:pPr>
    </w:p>
    <w:p w:rsidR="006D5529" w:rsidRPr="00AC3963" w:rsidRDefault="006D5529"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Radny J. Bajor skierował wypowiedź odnośnie przejęcia nieodpłatnego działki od Agencji. Po spotkaniu z przedstawicielem Agencji jest wiele obaw, by gmina nie musiała płacić kar, za niedotrzymanie warunków umowy, co idzie o przyszłe zagospodarowanie działki. </w:t>
      </w:r>
    </w:p>
    <w:p w:rsidR="006D5529" w:rsidRPr="00AC3963" w:rsidRDefault="006D5529" w:rsidP="00AC3963">
      <w:pPr>
        <w:spacing w:line="276" w:lineRule="auto"/>
        <w:jc w:val="both"/>
        <w:rPr>
          <w:rFonts w:ascii="Times New Roman" w:hAnsi="Times New Roman" w:cs="Times New Roman"/>
          <w:sz w:val="28"/>
          <w:szCs w:val="28"/>
        </w:rPr>
      </w:pPr>
    </w:p>
    <w:p w:rsidR="006D5529" w:rsidRPr="00AC3963" w:rsidRDefault="006D5529"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Radny R. Borowiec skierował </w:t>
      </w:r>
      <w:proofErr w:type="spellStart"/>
      <w:r w:rsidRPr="00AC3963">
        <w:rPr>
          <w:rFonts w:ascii="Times New Roman" w:hAnsi="Times New Roman" w:cs="Times New Roman"/>
          <w:sz w:val="28"/>
          <w:szCs w:val="28"/>
        </w:rPr>
        <w:t>prosbe</w:t>
      </w:r>
      <w:proofErr w:type="spellEnd"/>
      <w:r w:rsidRPr="00AC3963">
        <w:rPr>
          <w:rFonts w:ascii="Times New Roman" w:hAnsi="Times New Roman" w:cs="Times New Roman"/>
          <w:sz w:val="28"/>
          <w:szCs w:val="28"/>
        </w:rPr>
        <w:t xml:space="preserve"> o udzielenie informacji odnośnie spraw prowadzonych już wcześniej a dotyczących tzw. sprawy p. Kisiela i kwestii odpadów i terenów od p. Małka oraz sprawy p. Patera (wyremontowany budynek). Radny przypomniał, ze komisja budownictwa monitowała te kwestie. </w:t>
      </w:r>
    </w:p>
    <w:p w:rsidR="006D5529" w:rsidRPr="00AC3963" w:rsidRDefault="006D5529"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W trakcie dyskusji o głos poprosił mieszkaniec gminy p. J. Wolak. Skierował zapytania dotyczące:</w:t>
      </w:r>
    </w:p>
    <w:p w:rsidR="006D5529" w:rsidRPr="00AC3963" w:rsidRDefault="006D5529" w:rsidP="00AC3963">
      <w:pPr>
        <w:pStyle w:val="Akapitzlist"/>
        <w:numPr>
          <w:ilvl w:val="0"/>
          <w:numId w:val="13"/>
        </w:numPr>
        <w:spacing w:line="276" w:lineRule="auto"/>
        <w:jc w:val="both"/>
        <w:rPr>
          <w:rFonts w:cs="Times New Roman"/>
          <w:sz w:val="28"/>
          <w:szCs w:val="28"/>
        </w:rPr>
      </w:pPr>
      <w:r w:rsidRPr="00AC3963">
        <w:rPr>
          <w:rFonts w:cs="Times New Roman"/>
          <w:sz w:val="28"/>
          <w:szCs w:val="28"/>
        </w:rPr>
        <w:t xml:space="preserve">Jak wygląda sprawa dotacji na ZZO? </w:t>
      </w:r>
    </w:p>
    <w:p w:rsidR="006D5529" w:rsidRPr="00AC3963" w:rsidRDefault="006D5529" w:rsidP="00AC3963">
      <w:pPr>
        <w:pStyle w:val="Akapitzlist"/>
        <w:numPr>
          <w:ilvl w:val="0"/>
          <w:numId w:val="13"/>
        </w:numPr>
        <w:spacing w:line="276" w:lineRule="auto"/>
        <w:jc w:val="both"/>
        <w:rPr>
          <w:rFonts w:cs="Times New Roman"/>
          <w:sz w:val="28"/>
          <w:szCs w:val="28"/>
        </w:rPr>
      </w:pPr>
      <w:r w:rsidRPr="00AC3963">
        <w:rPr>
          <w:rFonts w:cs="Times New Roman"/>
          <w:sz w:val="28"/>
          <w:szCs w:val="28"/>
        </w:rPr>
        <w:t xml:space="preserve">Jakiej </w:t>
      </w:r>
      <w:r w:rsidR="00966FFE" w:rsidRPr="00AC3963">
        <w:rPr>
          <w:rFonts w:cs="Times New Roman"/>
          <w:sz w:val="28"/>
          <w:szCs w:val="28"/>
        </w:rPr>
        <w:t>wielkości są</w:t>
      </w:r>
      <w:r w:rsidRPr="00AC3963">
        <w:rPr>
          <w:rFonts w:cs="Times New Roman"/>
          <w:sz w:val="28"/>
          <w:szCs w:val="28"/>
        </w:rPr>
        <w:t xml:space="preserve"> </w:t>
      </w:r>
      <w:r w:rsidR="00966FFE" w:rsidRPr="00AC3963">
        <w:rPr>
          <w:rFonts w:cs="Times New Roman"/>
          <w:sz w:val="28"/>
          <w:szCs w:val="28"/>
        </w:rPr>
        <w:t>zadłużenia</w:t>
      </w:r>
      <w:r w:rsidRPr="00AC3963">
        <w:rPr>
          <w:rFonts w:cs="Times New Roman"/>
          <w:sz w:val="28"/>
          <w:szCs w:val="28"/>
        </w:rPr>
        <w:t xml:space="preserve"> w stosunku do </w:t>
      </w:r>
      <w:r w:rsidR="00966FFE" w:rsidRPr="00AC3963">
        <w:rPr>
          <w:rFonts w:cs="Times New Roman"/>
          <w:sz w:val="28"/>
          <w:szCs w:val="28"/>
        </w:rPr>
        <w:t>Urzędu</w:t>
      </w:r>
      <w:r w:rsidRPr="00AC3963">
        <w:rPr>
          <w:rFonts w:cs="Times New Roman"/>
          <w:sz w:val="28"/>
          <w:szCs w:val="28"/>
        </w:rPr>
        <w:t xml:space="preserve"> Marszałkowskiego </w:t>
      </w:r>
      <w:r w:rsidRPr="00AC3963">
        <w:rPr>
          <w:rFonts w:cs="Times New Roman"/>
          <w:sz w:val="28"/>
          <w:szCs w:val="28"/>
        </w:rPr>
        <w:lastRenderedPageBreak/>
        <w:t>z</w:t>
      </w:r>
      <w:r w:rsidR="002962DC">
        <w:rPr>
          <w:rFonts w:cs="Times New Roman"/>
          <w:sz w:val="28"/>
          <w:szCs w:val="28"/>
        </w:rPr>
        <w:t> </w:t>
      </w:r>
      <w:r w:rsidR="00966FFE" w:rsidRPr="00AC3963">
        <w:rPr>
          <w:rFonts w:cs="Times New Roman"/>
          <w:sz w:val="28"/>
          <w:szCs w:val="28"/>
        </w:rPr>
        <w:t xml:space="preserve">tytułu opłaty marszałkowskiej </w:t>
      </w:r>
      <w:r w:rsidRPr="00AC3963">
        <w:rPr>
          <w:rFonts w:cs="Times New Roman"/>
          <w:sz w:val="28"/>
          <w:szCs w:val="28"/>
        </w:rPr>
        <w:t>i co</w:t>
      </w:r>
      <w:r w:rsidR="00966FFE" w:rsidRPr="00AC3963">
        <w:rPr>
          <w:rFonts w:cs="Times New Roman"/>
          <w:sz w:val="28"/>
          <w:szCs w:val="28"/>
        </w:rPr>
        <w:t>,</w:t>
      </w:r>
      <w:r w:rsidRPr="00AC3963">
        <w:rPr>
          <w:rFonts w:cs="Times New Roman"/>
          <w:sz w:val="28"/>
          <w:szCs w:val="28"/>
        </w:rPr>
        <w:t xml:space="preserve"> z</w:t>
      </w:r>
      <w:r w:rsidR="00966FFE" w:rsidRPr="00AC3963">
        <w:rPr>
          <w:rFonts w:cs="Times New Roman"/>
          <w:sz w:val="28"/>
          <w:szCs w:val="28"/>
        </w:rPr>
        <w:t xml:space="preserve"> </w:t>
      </w:r>
      <w:r w:rsidRPr="00AC3963">
        <w:rPr>
          <w:rFonts w:cs="Times New Roman"/>
          <w:sz w:val="28"/>
          <w:szCs w:val="28"/>
        </w:rPr>
        <w:t xml:space="preserve">tym zadłużeniem w przypadku </w:t>
      </w:r>
      <w:r w:rsidR="00966FFE" w:rsidRPr="00AC3963">
        <w:rPr>
          <w:rFonts w:cs="Times New Roman"/>
          <w:sz w:val="28"/>
          <w:szCs w:val="28"/>
        </w:rPr>
        <w:t>założenia</w:t>
      </w:r>
      <w:r w:rsidRPr="00AC3963">
        <w:rPr>
          <w:rFonts w:cs="Times New Roman"/>
          <w:sz w:val="28"/>
          <w:szCs w:val="28"/>
        </w:rPr>
        <w:t xml:space="preserve"> </w:t>
      </w:r>
      <w:r w:rsidR="00966FFE" w:rsidRPr="00AC3963">
        <w:rPr>
          <w:rFonts w:cs="Times New Roman"/>
          <w:sz w:val="28"/>
          <w:szCs w:val="28"/>
        </w:rPr>
        <w:t>spółki. K</w:t>
      </w:r>
      <w:r w:rsidRPr="00AC3963">
        <w:rPr>
          <w:rFonts w:cs="Times New Roman"/>
          <w:sz w:val="28"/>
          <w:szCs w:val="28"/>
        </w:rPr>
        <w:t>omu to zostanie przydzielone</w:t>
      </w:r>
      <w:r w:rsidR="00966FFE" w:rsidRPr="00AC3963">
        <w:rPr>
          <w:rFonts w:cs="Times New Roman"/>
          <w:sz w:val="28"/>
          <w:szCs w:val="28"/>
        </w:rPr>
        <w:t xml:space="preserve"> do spłaty?</w:t>
      </w:r>
    </w:p>
    <w:p w:rsidR="00966FFE" w:rsidRPr="00AC3963" w:rsidRDefault="00966FFE" w:rsidP="00AC3963">
      <w:pPr>
        <w:pStyle w:val="Akapitzlist"/>
        <w:spacing w:line="276" w:lineRule="auto"/>
        <w:jc w:val="both"/>
        <w:rPr>
          <w:rFonts w:cs="Times New Roman"/>
          <w:sz w:val="28"/>
          <w:szCs w:val="28"/>
        </w:rPr>
      </w:pPr>
    </w:p>
    <w:p w:rsidR="00966FFE" w:rsidRPr="00AC3963" w:rsidRDefault="00966FFE" w:rsidP="00AC3963">
      <w:pPr>
        <w:pStyle w:val="Akapitzlist"/>
        <w:spacing w:line="276" w:lineRule="auto"/>
        <w:jc w:val="both"/>
        <w:rPr>
          <w:rFonts w:cs="Times New Roman"/>
          <w:sz w:val="28"/>
          <w:szCs w:val="28"/>
        </w:rPr>
      </w:pPr>
      <w:r w:rsidRPr="00AC3963">
        <w:rPr>
          <w:rFonts w:cs="Times New Roman"/>
          <w:sz w:val="28"/>
          <w:szCs w:val="28"/>
        </w:rPr>
        <w:t xml:space="preserve">Odpowiadając Wójt Gminy poinformował, że precyzyjne odpowiedzi zostaną przekazane na piśmie. </w:t>
      </w:r>
    </w:p>
    <w:p w:rsidR="00966FFE" w:rsidRPr="00AC3963" w:rsidRDefault="00966FFE" w:rsidP="00AC3963">
      <w:pPr>
        <w:pStyle w:val="Akapitzlist"/>
        <w:spacing w:line="276" w:lineRule="auto"/>
        <w:jc w:val="both"/>
        <w:rPr>
          <w:rFonts w:cs="Times New Roman"/>
          <w:sz w:val="28"/>
          <w:szCs w:val="28"/>
        </w:rPr>
      </w:pPr>
    </w:p>
    <w:p w:rsidR="00966FFE" w:rsidRPr="00AC3963" w:rsidRDefault="00966FFE" w:rsidP="00AC3963">
      <w:pPr>
        <w:pStyle w:val="Akapitzlist"/>
        <w:spacing w:line="276" w:lineRule="auto"/>
        <w:jc w:val="both"/>
        <w:rPr>
          <w:rFonts w:cs="Times New Roman"/>
          <w:sz w:val="28"/>
          <w:szCs w:val="28"/>
        </w:rPr>
      </w:pPr>
      <w:r w:rsidRPr="00AC3963">
        <w:rPr>
          <w:rFonts w:cs="Times New Roman"/>
          <w:sz w:val="28"/>
          <w:szCs w:val="28"/>
        </w:rPr>
        <w:t>Wójt Gminy udzielił wyjaśnień do spraw skierowanych przez przedmówców.</w:t>
      </w:r>
    </w:p>
    <w:p w:rsidR="009C6899" w:rsidRPr="00AC3963" w:rsidRDefault="009C6899" w:rsidP="00AC3963">
      <w:pPr>
        <w:pStyle w:val="Akapitzlist"/>
        <w:numPr>
          <w:ilvl w:val="0"/>
          <w:numId w:val="13"/>
        </w:numPr>
        <w:spacing w:line="276" w:lineRule="auto"/>
        <w:jc w:val="both"/>
        <w:rPr>
          <w:rFonts w:cs="Times New Roman"/>
          <w:sz w:val="28"/>
          <w:szCs w:val="28"/>
        </w:rPr>
      </w:pPr>
      <w:r w:rsidRPr="00AC3963">
        <w:rPr>
          <w:rFonts w:cs="Times New Roman"/>
          <w:sz w:val="28"/>
          <w:szCs w:val="28"/>
        </w:rPr>
        <w:t>Przejazd Skrzyszów – było spotkanie z przedstawicielem Agencji. Omówiono sprawę zamierzeń jakie tam gmina planuje oraz kwestie ewentualnych sankcji. Należałoby się trzymać tego, co zostało sformułowane do wniosku. Biorąc pod uwagę plan odnowy miejscowości, który tworzy się na potrzeby rozwoju miejscowości, to jest zupełnie, co innego. Na komisjach była prowadzona dyskusja. Będzie przygotowane wystąpienie o informacje o cenę wyjściową terenów, które będą przeznaczone pod boisko. Należy pamiętać o tym, że będzie to  ujęte</w:t>
      </w:r>
      <w:r w:rsidR="002962DC">
        <w:rPr>
          <w:rFonts w:cs="Times New Roman"/>
          <w:sz w:val="28"/>
          <w:szCs w:val="28"/>
        </w:rPr>
        <w:t xml:space="preserve"> w </w:t>
      </w:r>
      <w:r w:rsidRPr="00AC3963">
        <w:rPr>
          <w:rFonts w:cs="Times New Roman"/>
          <w:sz w:val="28"/>
          <w:szCs w:val="28"/>
        </w:rPr>
        <w:t>przetargu, do którego może przystąpić każdy. Może okazać się, ze wyłoni się określony inwestor.</w:t>
      </w:r>
    </w:p>
    <w:p w:rsidR="009C6899" w:rsidRPr="00AC3963" w:rsidRDefault="009C6899" w:rsidP="00AC3963">
      <w:pPr>
        <w:pStyle w:val="Akapitzlist"/>
        <w:numPr>
          <w:ilvl w:val="0"/>
          <w:numId w:val="13"/>
        </w:numPr>
        <w:spacing w:line="276" w:lineRule="auto"/>
        <w:jc w:val="both"/>
        <w:rPr>
          <w:rFonts w:cs="Times New Roman"/>
          <w:sz w:val="28"/>
          <w:szCs w:val="28"/>
        </w:rPr>
      </w:pPr>
      <w:r w:rsidRPr="00AC3963">
        <w:rPr>
          <w:rFonts w:cs="Times New Roman"/>
          <w:sz w:val="28"/>
          <w:szCs w:val="28"/>
        </w:rPr>
        <w:t>Odnośnie p. Kisiela – w dalszym ciągu prowadzone jest postepowanie.</w:t>
      </w:r>
    </w:p>
    <w:p w:rsidR="009C6899" w:rsidRPr="00AC3963" w:rsidRDefault="009C6899" w:rsidP="00AC3963">
      <w:pPr>
        <w:pStyle w:val="Akapitzlist"/>
        <w:numPr>
          <w:ilvl w:val="0"/>
          <w:numId w:val="13"/>
        </w:numPr>
        <w:spacing w:line="276" w:lineRule="auto"/>
        <w:jc w:val="both"/>
        <w:rPr>
          <w:rFonts w:cs="Times New Roman"/>
          <w:sz w:val="28"/>
          <w:szCs w:val="28"/>
        </w:rPr>
      </w:pPr>
      <w:r w:rsidRPr="00AC3963">
        <w:rPr>
          <w:rFonts w:cs="Times New Roman"/>
          <w:sz w:val="28"/>
          <w:szCs w:val="28"/>
        </w:rPr>
        <w:t>Odnośnie kwestii p. Małka, sprawa prowadzona jest przez p. Mecenasa wnikliwa analiza i sprawa w całości, co idzie o odzyskanie zaległości podatkowych.</w:t>
      </w:r>
    </w:p>
    <w:p w:rsidR="00CC1FC9" w:rsidRPr="00AC3963" w:rsidRDefault="00CC1FC9" w:rsidP="00AC3963">
      <w:pPr>
        <w:pStyle w:val="Akapitzlist"/>
        <w:numPr>
          <w:ilvl w:val="0"/>
          <w:numId w:val="13"/>
        </w:numPr>
        <w:spacing w:line="276" w:lineRule="auto"/>
        <w:jc w:val="both"/>
        <w:rPr>
          <w:rFonts w:cs="Times New Roman"/>
          <w:sz w:val="28"/>
          <w:szCs w:val="28"/>
        </w:rPr>
      </w:pPr>
      <w:r w:rsidRPr="00AC3963">
        <w:rPr>
          <w:rFonts w:cs="Times New Roman"/>
          <w:sz w:val="28"/>
          <w:szCs w:val="28"/>
        </w:rPr>
        <w:t>Odnośnie p. Patera – trudno jest z nim porozmawiać, czy nawet się skontaktować, jest nieuchwytny.</w:t>
      </w:r>
    </w:p>
    <w:p w:rsidR="00CC1FC9" w:rsidRPr="00AC3963" w:rsidRDefault="00CC1FC9" w:rsidP="00AC3963">
      <w:pPr>
        <w:pStyle w:val="Akapitzlist"/>
        <w:numPr>
          <w:ilvl w:val="0"/>
          <w:numId w:val="13"/>
        </w:numPr>
        <w:spacing w:line="276" w:lineRule="auto"/>
        <w:jc w:val="both"/>
        <w:rPr>
          <w:rFonts w:cs="Times New Roman"/>
          <w:sz w:val="28"/>
          <w:szCs w:val="28"/>
        </w:rPr>
      </w:pPr>
      <w:r w:rsidRPr="00AC3963">
        <w:rPr>
          <w:rFonts w:cs="Times New Roman"/>
          <w:sz w:val="28"/>
          <w:szCs w:val="28"/>
        </w:rPr>
        <w:t>W kwestii sprawy związanej z dotacja na ZZO. Po analizie formalno – prawnej sytuacji, odnośnie funkcjonowania naszego ZUK. Takie zakłady musza funkcjonować w innej formie organizacyjnej. Czyli przekształcenie w spółkę ZUK lub utworzenie spółki.</w:t>
      </w:r>
    </w:p>
    <w:p w:rsidR="00CC1FC9" w:rsidRPr="00AC3963" w:rsidRDefault="00CC1FC9" w:rsidP="00AC3963">
      <w:pPr>
        <w:pStyle w:val="Akapitzlist"/>
        <w:numPr>
          <w:ilvl w:val="0"/>
          <w:numId w:val="13"/>
        </w:numPr>
        <w:spacing w:line="276" w:lineRule="auto"/>
        <w:jc w:val="both"/>
        <w:rPr>
          <w:rFonts w:cs="Times New Roman"/>
          <w:sz w:val="28"/>
          <w:szCs w:val="28"/>
        </w:rPr>
      </w:pPr>
      <w:r w:rsidRPr="00AC3963">
        <w:rPr>
          <w:rFonts w:cs="Times New Roman"/>
          <w:sz w:val="28"/>
          <w:szCs w:val="28"/>
        </w:rPr>
        <w:t>Odnośnie przejazdu w Skrzyszowie. Obecnie dojazd d Sali jest zorganizowany i funkcjonuje uchwał, która Rada podjęła odnośnie zamiany działek. Do chwili obecnej nie poczyniono innych czynności. Temat wymaga rozważenia i podjęcia rozwiązania odpowiedniego.</w:t>
      </w:r>
    </w:p>
    <w:p w:rsidR="00CC1FC9" w:rsidRPr="00AC3963" w:rsidRDefault="00CC1FC9"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Zastępca Wójta Gminy udzielił informacji odnośnie udzielania pomocy przy wypełnianiu wniosków obszarowych. </w:t>
      </w:r>
    </w:p>
    <w:p w:rsidR="00CC1FC9" w:rsidRPr="00AC3963" w:rsidRDefault="00CC1FC9"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W budynku starej szkoły w Ostrowie będzie prowadzona pomoc dla chcących wypełnić przedmiotowy wniosek. Pomocy będą udzielały m.in. osoby z zewnątrz, ale wypełnienie wniosku przez nich będzie kosztowało 25 zł. Zaś od wtorku </w:t>
      </w:r>
      <w:r w:rsidRPr="00AC3963">
        <w:rPr>
          <w:rFonts w:ascii="Times New Roman" w:hAnsi="Times New Roman" w:cs="Times New Roman"/>
          <w:sz w:val="28"/>
          <w:szCs w:val="28"/>
        </w:rPr>
        <w:lastRenderedPageBreak/>
        <w:t>25</w:t>
      </w:r>
      <w:r w:rsidR="002962DC">
        <w:rPr>
          <w:rFonts w:ascii="Times New Roman" w:hAnsi="Times New Roman" w:cs="Times New Roman"/>
          <w:sz w:val="28"/>
          <w:szCs w:val="28"/>
        </w:rPr>
        <w:t> </w:t>
      </w:r>
      <w:r w:rsidRPr="00AC3963">
        <w:rPr>
          <w:rFonts w:ascii="Times New Roman" w:hAnsi="Times New Roman" w:cs="Times New Roman"/>
          <w:sz w:val="28"/>
          <w:szCs w:val="28"/>
        </w:rPr>
        <w:t>marca</w:t>
      </w:r>
      <w:r w:rsidR="002962DC">
        <w:rPr>
          <w:rFonts w:ascii="Times New Roman" w:hAnsi="Times New Roman" w:cs="Times New Roman"/>
          <w:sz w:val="28"/>
          <w:szCs w:val="28"/>
        </w:rPr>
        <w:t xml:space="preserve"> br., w tym budynku SP</w:t>
      </w:r>
      <w:r w:rsidRPr="00AC3963">
        <w:rPr>
          <w:rFonts w:ascii="Times New Roman" w:hAnsi="Times New Roman" w:cs="Times New Roman"/>
          <w:sz w:val="28"/>
          <w:szCs w:val="28"/>
        </w:rPr>
        <w:t>, będą udz</w:t>
      </w:r>
      <w:r w:rsidR="002962DC">
        <w:rPr>
          <w:rFonts w:ascii="Times New Roman" w:hAnsi="Times New Roman" w:cs="Times New Roman"/>
          <w:sz w:val="28"/>
          <w:szCs w:val="28"/>
        </w:rPr>
        <w:t>ielały pomocy 3 osoby „nasze” w </w:t>
      </w:r>
      <w:r w:rsidRPr="00AC3963">
        <w:rPr>
          <w:rFonts w:ascii="Times New Roman" w:hAnsi="Times New Roman" w:cs="Times New Roman"/>
          <w:sz w:val="28"/>
          <w:szCs w:val="28"/>
        </w:rPr>
        <w:t xml:space="preserve">formie nieodpłatnej. </w:t>
      </w:r>
    </w:p>
    <w:p w:rsidR="00720F67" w:rsidRPr="00AC3963" w:rsidRDefault="00720F67" w:rsidP="00AC3963">
      <w:pPr>
        <w:spacing w:line="276" w:lineRule="auto"/>
        <w:jc w:val="both"/>
        <w:rPr>
          <w:rFonts w:ascii="Times New Roman" w:hAnsi="Times New Roman" w:cs="Times New Roman"/>
          <w:sz w:val="28"/>
          <w:szCs w:val="28"/>
        </w:rPr>
      </w:pPr>
    </w:p>
    <w:p w:rsidR="000762C2" w:rsidRPr="00AC3963" w:rsidRDefault="00720F67"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Sekretarz Gminy p. A. Sochacka udzieliła informacji w zakresie prac przygotowawczych nad Statutem Gminy. Statut jest w wersji roboczej. Treści jednak jeszcze nie przedstawia się radnym i sołtysom do analizy z uwagi na potrzebę ujęcia w nim kwestii dotyczących herbu gminy i flagi gminy. </w:t>
      </w:r>
      <w:r w:rsidR="000762C2" w:rsidRPr="00AC3963">
        <w:rPr>
          <w:rFonts w:ascii="Times New Roman" w:hAnsi="Times New Roman" w:cs="Times New Roman"/>
          <w:sz w:val="28"/>
          <w:szCs w:val="28"/>
        </w:rPr>
        <w:t>Czekamy na stosowne opinie z Ministerstwa.</w:t>
      </w:r>
    </w:p>
    <w:p w:rsidR="000762C2" w:rsidRPr="00AC3963" w:rsidRDefault="000762C2"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Druga kwestia, to konieczność wprowadzenia w statucie zap</w:t>
      </w:r>
      <w:r w:rsidR="002962DC">
        <w:rPr>
          <w:rFonts w:ascii="Times New Roman" w:hAnsi="Times New Roman" w:cs="Times New Roman"/>
          <w:sz w:val="28"/>
          <w:szCs w:val="28"/>
        </w:rPr>
        <w:t>isu, że Gmina powołała spółkę. To też</w:t>
      </w:r>
      <w:r w:rsidRPr="00AC3963">
        <w:rPr>
          <w:rFonts w:ascii="Times New Roman" w:hAnsi="Times New Roman" w:cs="Times New Roman"/>
          <w:sz w:val="28"/>
          <w:szCs w:val="28"/>
        </w:rPr>
        <w:t xml:space="preserve"> organizacyjnie wymaga czasu i podjęcia innych stosownych działań, w odpowiedniej kolejności. </w:t>
      </w:r>
    </w:p>
    <w:p w:rsidR="000762C2" w:rsidRPr="00AC3963" w:rsidRDefault="000762C2" w:rsidP="00AC3963">
      <w:pPr>
        <w:spacing w:line="276" w:lineRule="auto"/>
        <w:jc w:val="both"/>
        <w:rPr>
          <w:rFonts w:ascii="Times New Roman" w:hAnsi="Times New Roman" w:cs="Times New Roman"/>
          <w:sz w:val="28"/>
          <w:szCs w:val="28"/>
        </w:rPr>
      </w:pPr>
    </w:p>
    <w:p w:rsidR="000762C2" w:rsidRPr="00AC3963" w:rsidRDefault="000762C2"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Będą c przy głosie p. Sekretarz udzieliła informacji, zgodnie z zapytaniami radnych, w zakresie zgłaszania osób do</w:t>
      </w:r>
      <w:r w:rsidR="002962DC">
        <w:rPr>
          <w:rFonts w:ascii="Times New Roman" w:hAnsi="Times New Roman" w:cs="Times New Roman"/>
          <w:sz w:val="28"/>
          <w:szCs w:val="28"/>
        </w:rPr>
        <w:t xml:space="preserve"> pracy w komisjach wyborczych w </w:t>
      </w:r>
      <w:r w:rsidRPr="00AC3963">
        <w:rPr>
          <w:rFonts w:ascii="Times New Roman" w:hAnsi="Times New Roman" w:cs="Times New Roman"/>
          <w:sz w:val="28"/>
          <w:szCs w:val="28"/>
        </w:rPr>
        <w:t xml:space="preserve">najbliższych wyborach parlamentarnych. Członków do pracy w komisjach zgłaszają komitety wyborcze. </w:t>
      </w:r>
    </w:p>
    <w:p w:rsidR="000762C2" w:rsidRPr="00AC3963" w:rsidRDefault="000762C2" w:rsidP="00AC3963">
      <w:pPr>
        <w:spacing w:line="276" w:lineRule="auto"/>
        <w:jc w:val="both"/>
        <w:rPr>
          <w:rFonts w:ascii="Times New Roman" w:hAnsi="Times New Roman" w:cs="Times New Roman"/>
          <w:sz w:val="28"/>
          <w:szCs w:val="28"/>
        </w:rPr>
      </w:pPr>
    </w:p>
    <w:p w:rsidR="00720F67" w:rsidRPr="00AC3963" w:rsidRDefault="000762C2"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Po krótkiej dyskusji na temat</w:t>
      </w:r>
      <w:r w:rsidR="00720F67" w:rsidRPr="00AC3963">
        <w:rPr>
          <w:rFonts w:ascii="Times New Roman" w:hAnsi="Times New Roman" w:cs="Times New Roman"/>
          <w:sz w:val="28"/>
          <w:szCs w:val="28"/>
        </w:rPr>
        <w:t xml:space="preserve"> </w:t>
      </w:r>
      <w:r w:rsidRPr="00AC3963">
        <w:rPr>
          <w:rFonts w:ascii="Times New Roman" w:hAnsi="Times New Roman" w:cs="Times New Roman"/>
          <w:sz w:val="28"/>
          <w:szCs w:val="28"/>
        </w:rPr>
        <w:t>spraw bieżących Przewodniczący Rady podziękował zebranym za obecność i dyskusję oraz stwierdził, że sesje uznaje za zakończoną.</w:t>
      </w:r>
    </w:p>
    <w:p w:rsidR="000762C2" w:rsidRPr="00AC3963" w:rsidRDefault="000762C2" w:rsidP="00AC3963">
      <w:pPr>
        <w:spacing w:line="276" w:lineRule="auto"/>
        <w:jc w:val="both"/>
        <w:rPr>
          <w:rFonts w:ascii="Times New Roman" w:hAnsi="Times New Roman" w:cs="Times New Roman"/>
          <w:sz w:val="28"/>
          <w:szCs w:val="28"/>
        </w:rPr>
      </w:pPr>
    </w:p>
    <w:p w:rsidR="00AC3963" w:rsidRPr="00AC3963" w:rsidRDefault="00AC3963" w:rsidP="00AC3963">
      <w:pPr>
        <w:spacing w:line="276" w:lineRule="auto"/>
        <w:jc w:val="both"/>
        <w:rPr>
          <w:rFonts w:ascii="Times New Roman" w:hAnsi="Times New Roman" w:cs="Times New Roman"/>
          <w:sz w:val="28"/>
          <w:szCs w:val="28"/>
        </w:rPr>
      </w:pPr>
    </w:p>
    <w:p w:rsidR="000762C2" w:rsidRPr="00AC3963" w:rsidRDefault="000762C2" w:rsidP="00AC3963">
      <w:pPr>
        <w:spacing w:line="276" w:lineRule="auto"/>
        <w:jc w:val="right"/>
        <w:rPr>
          <w:rFonts w:ascii="Times New Roman" w:hAnsi="Times New Roman" w:cs="Times New Roman"/>
          <w:sz w:val="28"/>
          <w:szCs w:val="28"/>
        </w:rPr>
      </w:pPr>
      <w:r w:rsidRPr="00AC3963">
        <w:rPr>
          <w:rFonts w:ascii="Times New Roman" w:hAnsi="Times New Roman" w:cs="Times New Roman"/>
          <w:sz w:val="28"/>
          <w:szCs w:val="28"/>
        </w:rPr>
        <w:t>Przewodniczący Rady Gminy</w:t>
      </w:r>
    </w:p>
    <w:p w:rsidR="000762C2" w:rsidRPr="00AC3963" w:rsidRDefault="000762C2" w:rsidP="00AC3963">
      <w:pPr>
        <w:spacing w:line="276" w:lineRule="auto"/>
        <w:jc w:val="right"/>
        <w:rPr>
          <w:rFonts w:ascii="Times New Roman" w:hAnsi="Times New Roman" w:cs="Times New Roman"/>
          <w:sz w:val="28"/>
          <w:szCs w:val="28"/>
        </w:rPr>
      </w:pPr>
      <w:r w:rsidRPr="00AC3963">
        <w:rPr>
          <w:rFonts w:ascii="Times New Roman" w:hAnsi="Times New Roman" w:cs="Times New Roman"/>
          <w:sz w:val="28"/>
          <w:szCs w:val="28"/>
        </w:rPr>
        <w:t xml:space="preserve">Marian Pondo </w:t>
      </w:r>
    </w:p>
    <w:p w:rsidR="000762C2" w:rsidRPr="00AC3963" w:rsidRDefault="000762C2" w:rsidP="00AC3963">
      <w:pPr>
        <w:spacing w:line="276" w:lineRule="auto"/>
        <w:jc w:val="both"/>
        <w:rPr>
          <w:rFonts w:ascii="Times New Roman" w:hAnsi="Times New Roman" w:cs="Times New Roman"/>
          <w:sz w:val="28"/>
          <w:szCs w:val="28"/>
        </w:rPr>
      </w:pPr>
    </w:p>
    <w:p w:rsidR="00AC3963" w:rsidRPr="00AC3963" w:rsidRDefault="00AC3963" w:rsidP="00AC3963">
      <w:pPr>
        <w:spacing w:line="276" w:lineRule="auto"/>
        <w:jc w:val="both"/>
        <w:rPr>
          <w:rFonts w:ascii="Times New Roman" w:hAnsi="Times New Roman" w:cs="Times New Roman"/>
          <w:sz w:val="28"/>
          <w:szCs w:val="28"/>
        </w:rPr>
      </w:pPr>
    </w:p>
    <w:p w:rsidR="00AC3963" w:rsidRPr="00AC3963" w:rsidRDefault="00AC3963" w:rsidP="00AC3963">
      <w:pPr>
        <w:spacing w:line="276" w:lineRule="auto"/>
        <w:jc w:val="both"/>
        <w:rPr>
          <w:rFonts w:ascii="Times New Roman" w:hAnsi="Times New Roman" w:cs="Times New Roman"/>
          <w:sz w:val="28"/>
          <w:szCs w:val="28"/>
        </w:rPr>
      </w:pPr>
    </w:p>
    <w:p w:rsidR="000762C2" w:rsidRPr="00AC3963" w:rsidRDefault="000762C2"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Protokołowała:</w:t>
      </w:r>
    </w:p>
    <w:p w:rsidR="000762C2" w:rsidRPr="00AC3963" w:rsidRDefault="000762C2" w:rsidP="00AC3963">
      <w:pPr>
        <w:spacing w:line="276" w:lineRule="auto"/>
        <w:jc w:val="both"/>
        <w:rPr>
          <w:rFonts w:ascii="Times New Roman" w:hAnsi="Times New Roman" w:cs="Times New Roman"/>
          <w:sz w:val="28"/>
          <w:szCs w:val="28"/>
        </w:rPr>
      </w:pPr>
      <w:r w:rsidRPr="00AC3963">
        <w:rPr>
          <w:rFonts w:ascii="Times New Roman" w:hAnsi="Times New Roman" w:cs="Times New Roman"/>
          <w:sz w:val="28"/>
          <w:szCs w:val="28"/>
        </w:rPr>
        <w:t xml:space="preserve">B. Ziomek </w:t>
      </w:r>
    </w:p>
    <w:p w:rsidR="000C1CB7" w:rsidRPr="00AC3963" w:rsidRDefault="000C1CB7">
      <w:pPr>
        <w:jc w:val="both"/>
        <w:rPr>
          <w:rFonts w:ascii="Times New Roman" w:hAnsi="Times New Roman" w:cs="Times New Roman"/>
          <w:sz w:val="24"/>
          <w:szCs w:val="24"/>
        </w:rPr>
      </w:pPr>
      <w:bookmarkStart w:id="0" w:name="_GoBack"/>
      <w:bookmarkEnd w:id="0"/>
    </w:p>
    <w:sectPr w:rsidR="000C1CB7" w:rsidRPr="00AC39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36B" w:rsidRDefault="0077636B" w:rsidP="00EA3BA3">
      <w:pPr>
        <w:spacing w:after="0" w:line="240" w:lineRule="auto"/>
      </w:pPr>
      <w:r>
        <w:separator/>
      </w:r>
    </w:p>
  </w:endnote>
  <w:endnote w:type="continuationSeparator" w:id="0">
    <w:p w:rsidR="0077636B" w:rsidRDefault="0077636B" w:rsidP="00EA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620346"/>
      <w:docPartObj>
        <w:docPartGallery w:val="Page Numbers (Bottom of Page)"/>
        <w:docPartUnique/>
      </w:docPartObj>
    </w:sdtPr>
    <w:sdtContent>
      <w:p w:rsidR="00720F67" w:rsidRDefault="00720F67">
        <w:pPr>
          <w:pStyle w:val="Stopka"/>
          <w:jc w:val="center"/>
        </w:pPr>
        <w:r>
          <w:fldChar w:fldCharType="begin"/>
        </w:r>
        <w:r>
          <w:instrText>PAGE   \* MERGEFORMAT</w:instrText>
        </w:r>
        <w:r>
          <w:fldChar w:fldCharType="separate"/>
        </w:r>
        <w:r w:rsidR="002962DC">
          <w:rPr>
            <w:noProof/>
          </w:rPr>
          <w:t>12</w:t>
        </w:r>
        <w:r>
          <w:fldChar w:fldCharType="end"/>
        </w:r>
      </w:p>
    </w:sdtContent>
  </w:sdt>
  <w:p w:rsidR="00720F67" w:rsidRDefault="00720F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36B" w:rsidRDefault="0077636B" w:rsidP="00EA3BA3">
      <w:pPr>
        <w:spacing w:after="0" w:line="240" w:lineRule="auto"/>
      </w:pPr>
      <w:r>
        <w:separator/>
      </w:r>
    </w:p>
  </w:footnote>
  <w:footnote w:type="continuationSeparator" w:id="0">
    <w:p w:rsidR="0077636B" w:rsidRDefault="0077636B" w:rsidP="00EA3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nsid w:val="03784141"/>
    <w:multiLevelType w:val="hybridMultilevel"/>
    <w:tmpl w:val="4E6CF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A065B8"/>
    <w:multiLevelType w:val="hybridMultilevel"/>
    <w:tmpl w:val="036A3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5238B"/>
    <w:multiLevelType w:val="hybridMultilevel"/>
    <w:tmpl w:val="652EE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47114C"/>
    <w:multiLevelType w:val="hybridMultilevel"/>
    <w:tmpl w:val="82A69C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31607873"/>
    <w:multiLevelType w:val="hybridMultilevel"/>
    <w:tmpl w:val="3788A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51B0188"/>
    <w:multiLevelType w:val="hybridMultilevel"/>
    <w:tmpl w:val="9C60BDC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AB26BFE"/>
    <w:multiLevelType w:val="hybridMultilevel"/>
    <w:tmpl w:val="4680FA2E"/>
    <w:lvl w:ilvl="0" w:tplc="04150011">
      <w:start w:val="1"/>
      <w:numFmt w:val="decimal"/>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D1626B6"/>
    <w:multiLevelType w:val="hybridMultilevel"/>
    <w:tmpl w:val="7338AC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CD7472"/>
    <w:multiLevelType w:val="hybridMultilevel"/>
    <w:tmpl w:val="B7665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0A90D60"/>
    <w:multiLevelType w:val="hybridMultilevel"/>
    <w:tmpl w:val="AC081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F052C04"/>
    <w:multiLevelType w:val="hybridMultilevel"/>
    <w:tmpl w:val="0422E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
  </w:num>
  <w:num w:numId="3">
    <w:abstractNumId w:val="7"/>
  </w:num>
  <w:num w:numId="4">
    <w:abstractNumId w:val="7"/>
  </w:num>
  <w:num w:numId="5">
    <w:abstractNumId w:val="2"/>
  </w:num>
  <w:num w:numId="6">
    <w:abstractNumId w:val="6"/>
  </w:num>
  <w:num w:numId="7">
    <w:abstractNumId w:val="5"/>
  </w:num>
  <w:num w:numId="8">
    <w:abstractNumId w:val="10"/>
  </w:num>
  <w:num w:numId="9">
    <w:abstractNumId w:val="4"/>
  </w:num>
  <w:num w:numId="10">
    <w:abstractNumId w:val="1"/>
  </w:num>
  <w:num w:numId="11">
    <w:abstractNumId w:val="8"/>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97"/>
    <w:rsid w:val="0004648D"/>
    <w:rsid w:val="000608DF"/>
    <w:rsid w:val="000762C2"/>
    <w:rsid w:val="000C1CB7"/>
    <w:rsid w:val="000C3D0F"/>
    <w:rsid w:val="000E6FBA"/>
    <w:rsid w:val="00112444"/>
    <w:rsid w:val="00114CC6"/>
    <w:rsid w:val="001304A5"/>
    <w:rsid w:val="0014617C"/>
    <w:rsid w:val="001470F8"/>
    <w:rsid w:val="00152CA1"/>
    <w:rsid w:val="00152D27"/>
    <w:rsid w:val="00156C57"/>
    <w:rsid w:val="00180E5B"/>
    <w:rsid w:val="001B078F"/>
    <w:rsid w:val="001F4BCE"/>
    <w:rsid w:val="002655FF"/>
    <w:rsid w:val="00271B6F"/>
    <w:rsid w:val="002962DC"/>
    <w:rsid w:val="002A6C00"/>
    <w:rsid w:val="002D5B78"/>
    <w:rsid w:val="002E3033"/>
    <w:rsid w:val="00325E93"/>
    <w:rsid w:val="00361207"/>
    <w:rsid w:val="00374DB7"/>
    <w:rsid w:val="00382193"/>
    <w:rsid w:val="003A14F1"/>
    <w:rsid w:val="003F5C79"/>
    <w:rsid w:val="003F790E"/>
    <w:rsid w:val="0040065E"/>
    <w:rsid w:val="00403450"/>
    <w:rsid w:val="004243BC"/>
    <w:rsid w:val="00445AB8"/>
    <w:rsid w:val="004A0AF0"/>
    <w:rsid w:val="004B48D9"/>
    <w:rsid w:val="005118ED"/>
    <w:rsid w:val="005120E0"/>
    <w:rsid w:val="00516197"/>
    <w:rsid w:val="0052465F"/>
    <w:rsid w:val="00526413"/>
    <w:rsid w:val="0055299B"/>
    <w:rsid w:val="0057452D"/>
    <w:rsid w:val="00584781"/>
    <w:rsid w:val="00590165"/>
    <w:rsid w:val="00593AAD"/>
    <w:rsid w:val="00594833"/>
    <w:rsid w:val="005A0E76"/>
    <w:rsid w:val="005A1742"/>
    <w:rsid w:val="005A1F12"/>
    <w:rsid w:val="005A4078"/>
    <w:rsid w:val="005B376A"/>
    <w:rsid w:val="005D1844"/>
    <w:rsid w:val="006119BF"/>
    <w:rsid w:val="00663D72"/>
    <w:rsid w:val="006955D4"/>
    <w:rsid w:val="006D11F2"/>
    <w:rsid w:val="006D5529"/>
    <w:rsid w:val="006E3A1A"/>
    <w:rsid w:val="006E5B28"/>
    <w:rsid w:val="0070273B"/>
    <w:rsid w:val="00720F67"/>
    <w:rsid w:val="00727D3E"/>
    <w:rsid w:val="00772912"/>
    <w:rsid w:val="0077636B"/>
    <w:rsid w:val="0079230E"/>
    <w:rsid w:val="007945FD"/>
    <w:rsid w:val="00797B4D"/>
    <w:rsid w:val="008165E0"/>
    <w:rsid w:val="008528D2"/>
    <w:rsid w:val="008A1C2D"/>
    <w:rsid w:val="008F56FB"/>
    <w:rsid w:val="00900314"/>
    <w:rsid w:val="00947BD7"/>
    <w:rsid w:val="00966FFE"/>
    <w:rsid w:val="009A4BD5"/>
    <w:rsid w:val="009C6899"/>
    <w:rsid w:val="009D0461"/>
    <w:rsid w:val="009D2BA0"/>
    <w:rsid w:val="009D4D02"/>
    <w:rsid w:val="009E22AD"/>
    <w:rsid w:val="00A04295"/>
    <w:rsid w:val="00A21E62"/>
    <w:rsid w:val="00A25722"/>
    <w:rsid w:val="00A261AE"/>
    <w:rsid w:val="00A44186"/>
    <w:rsid w:val="00A51C42"/>
    <w:rsid w:val="00A55A36"/>
    <w:rsid w:val="00A5759D"/>
    <w:rsid w:val="00A62095"/>
    <w:rsid w:val="00AA1A3F"/>
    <w:rsid w:val="00AC3963"/>
    <w:rsid w:val="00B34DC2"/>
    <w:rsid w:val="00B34DF0"/>
    <w:rsid w:val="00BF43DE"/>
    <w:rsid w:val="00BF6588"/>
    <w:rsid w:val="00C05F3F"/>
    <w:rsid w:val="00C06F64"/>
    <w:rsid w:val="00CC1FC9"/>
    <w:rsid w:val="00D10C2A"/>
    <w:rsid w:val="00D840F9"/>
    <w:rsid w:val="00DB1D05"/>
    <w:rsid w:val="00DD2D70"/>
    <w:rsid w:val="00DD78A8"/>
    <w:rsid w:val="00DE0C8E"/>
    <w:rsid w:val="00DE3CC0"/>
    <w:rsid w:val="00DE42ED"/>
    <w:rsid w:val="00DE59EF"/>
    <w:rsid w:val="00E03A5F"/>
    <w:rsid w:val="00E0788D"/>
    <w:rsid w:val="00E30B76"/>
    <w:rsid w:val="00E411BD"/>
    <w:rsid w:val="00EA3BA3"/>
    <w:rsid w:val="00EA7429"/>
    <w:rsid w:val="00EB665F"/>
    <w:rsid w:val="00ED1747"/>
    <w:rsid w:val="00ED6BB5"/>
    <w:rsid w:val="00EE2311"/>
    <w:rsid w:val="00F06BC4"/>
    <w:rsid w:val="00F400E9"/>
    <w:rsid w:val="00F4235B"/>
    <w:rsid w:val="00F52A53"/>
    <w:rsid w:val="00F70B1F"/>
    <w:rsid w:val="00F87122"/>
    <w:rsid w:val="00F95986"/>
    <w:rsid w:val="00FA2422"/>
    <w:rsid w:val="00FA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8B4AF-7373-408A-9E7A-763E8474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947BD7"/>
    <w:pPr>
      <w:widowControl w:val="0"/>
      <w:suppressAutoHyphens/>
      <w:spacing w:after="0" w:line="240" w:lineRule="auto"/>
      <w:ind w:left="720"/>
    </w:pPr>
    <w:rPr>
      <w:rFonts w:ascii="Times New Roman" w:eastAsia="SimSun" w:hAnsi="Times New Roman" w:cs="Mangal"/>
      <w:kern w:val="2"/>
      <w:sz w:val="24"/>
      <w:szCs w:val="24"/>
      <w:lang w:eastAsia="hi-IN" w:bidi="hi-IN"/>
    </w:rPr>
  </w:style>
  <w:style w:type="paragraph" w:customStyle="1" w:styleId="Standard">
    <w:name w:val="Standard"/>
    <w:rsid w:val="005A1F12"/>
    <w:pPr>
      <w:widowControl w:val="0"/>
      <w:suppressAutoHyphens/>
      <w:autoSpaceDE w:val="0"/>
      <w:spacing w:after="0" w:line="240" w:lineRule="auto"/>
      <w:ind w:left="709" w:hanging="360"/>
      <w:jc w:val="center"/>
      <w:textAlignment w:val="baseline"/>
    </w:pPr>
    <w:rPr>
      <w:rFonts w:ascii="Times New Roman" w:eastAsia="SimSun" w:hAnsi="Times New Roman" w:cs="Times New Roman"/>
      <w:kern w:val="1"/>
      <w:sz w:val="24"/>
      <w:szCs w:val="24"/>
      <w:lang w:eastAsia="hi-IN" w:bidi="hi-IN"/>
    </w:rPr>
  </w:style>
  <w:style w:type="paragraph" w:styleId="Nagwek">
    <w:name w:val="header"/>
    <w:basedOn w:val="Normalny"/>
    <w:link w:val="NagwekZnak"/>
    <w:uiPriority w:val="99"/>
    <w:unhideWhenUsed/>
    <w:rsid w:val="00EA3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3BA3"/>
  </w:style>
  <w:style w:type="paragraph" w:styleId="Stopka">
    <w:name w:val="footer"/>
    <w:basedOn w:val="Normalny"/>
    <w:link w:val="StopkaZnak"/>
    <w:uiPriority w:val="99"/>
    <w:unhideWhenUsed/>
    <w:rsid w:val="00EA3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CE7B7-5898-44A9-8C9A-3C087198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12</Pages>
  <Words>3148</Words>
  <Characters>18889</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b_ziomek</dc:creator>
  <cp:keywords/>
  <dc:description/>
  <cp:lastModifiedBy>b_ziomek</cp:lastModifiedBy>
  <cp:revision>39</cp:revision>
  <dcterms:created xsi:type="dcterms:W3CDTF">2014-04-14T11:37:00Z</dcterms:created>
  <dcterms:modified xsi:type="dcterms:W3CDTF">2014-05-21T10:40:00Z</dcterms:modified>
</cp:coreProperties>
</file>